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738F" w14:textId="5071115B" w:rsidR="006A5E9A" w:rsidRPr="008A4CEB" w:rsidRDefault="00014E71" w:rsidP="00A9413C">
      <w:pPr>
        <w:jc w:val="center"/>
        <w:rPr>
          <w:b/>
          <w:sz w:val="40"/>
          <w:szCs w:val="40"/>
        </w:rPr>
      </w:pPr>
      <w:r w:rsidRPr="008A4CEB">
        <w:rPr>
          <w:b/>
          <w:sz w:val="40"/>
          <w:szCs w:val="40"/>
        </w:rPr>
        <w:t xml:space="preserve">Akční plán zlepšování </w:t>
      </w:r>
      <w:r w:rsidR="00A9413C">
        <w:rPr>
          <w:b/>
          <w:sz w:val="40"/>
          <w:szCs w:val="40"/>
        </w:rPr>
        <w:t>2022–2023</w:t>
      </w:r>
      <w:r w:rsidR="00CC386F">
        <w:rPr>
          <w:b/>
          <w:sz w:val="40"/>
          <w:szCs w:val="40"/>
        </w:rPr>
        <w:t xml:space="preserve"> </w:t>
      </w:r>
      <w:r w:rsidRPr="008A4CEB">
        <w:rPr>
          <w:b/>
          <w:sz w:val="40"/>
          <w:szCs w:val="40"/>
        </w:rPr>
        <w:t>– Centrum pečovatelských a ošetřovatelských služeb Město Touškov</w:t>
      </w:r>
    </w:p>
    <w:p w14:paraId="07D815C3" w14:textId="77777777" w:rsidR="00014E71" w:rsidRDefault="00014E71" w:rsidP="00A9413C">
      <w:pPr>
        <w:jc w:val="both"/>
      </w:pPr>
      <w:r>
        <w:t xml:space="preserve">Program zlepšování kvality a CSR byl zpracován na základě sebehodnocení a je součástí Podkladové zprávy CSR 2020. Program je zpracován v rozsahu i obsahově tak, aby plně respektoval požadavky zainteresovaných stran a zákona o sociálních službách. Pro hodnocení vývoje byl stanoven rok 2015, kdy CPOSMT provedlo první sebehodnocení a začalo v rámci svého systému řízení uplatňovat prvky excelence. </w:t>
      </w:r>
    </w:p>
    <w:p w14:paraId="07C78108" w14:textId="77777777" w:rsidR="00014E71" w:rsidRDefault="00014E71" w:rsidP="00A9413C">
      <w:pPr>
        <w:jc w:val="both"/>
      </w:pPr>
      <w:r>
        <w:t>Účelem programu je zpracovat jednotlivé aktivity a stanovit taková opatření, jejichž realizace povede dále ke zlepšení kvality a společenské odpovědnosti v CPOSMT. Cílem je následně dosáhnout požadované kvality dle zákona o sociálních službách a plnit požadavky zainteresovaných stran, jejímu udržení a dalšímu zlepšování. Pro dosažení cíle musíme zajistit následující naplnění opatření a priority:</w:t>
      </w:r>
    </w:p>
    <w:p w14:paraId="0BADC350" w14:textId="191624B7" w:rsidR="00014E71" w:rsidRDefault="00014E71" w:rsidP="00014E71">
      <w:pPr>
        <w:pStyle w:val="Odstavecseseznamem"/>
        <w:numPr>
          <w:ilvl w:val="0"/>
          <w:numId w:val="1"/>
        </w:numPr>
      </w:pPr>
      <w:r>
        <w:t>Implementovat Model EFQM – verze 20</w:t>
      </w:r>
      <w:r w:rsidR="00252A8F">
        <w:t>20</w:t>
      </w:r>
    </w:p>
    <w:p w14:paraId="242A7868" w14:textId="77777777" w:rsidR="00014E71" w:rsidRDefault="00014E71" w:rsidP="00014E71">
      <w:pPr>
        <w:pStyle w:val="Odstavecseseznamem"/>
        <w:numPr>
          <w:ilvl w:val="0"/>
          <w:numId w:val="1"/>
        </w:numPr>
      </w:pPr>
      <w:r>
        <w:t>Implementovat do systému vnitřních směrnic zkušenosti s pandemii COVID-19</w:t>
      </w:r>
    </w:p>
    <w:p w14:paraId="0C59E4EF" w14:textId="77777777" w:rsidR="00014E71" w:rsidRDefault="00014E71" w:rsidP="00014E71">
      <w:pPr>
        <w:pStyle w:val="Odstavecseseznamem"/>
        <w:numPr>
          <w:ilvl w:val="0"/>
          <w:numId w:val="1"/>
        </w:numPr>
      </w:pPr>
      <w:r>
        <w:t xml:space="preserve">Provést revizi strategického rámce, vize, mise a poslání </w:t>
      </w:r>
    </w:p>
    <w:p w14:paraId="6FB04C4F" w14:textId="77777777" w:rsidR="00014E71" w:rsidRDefault="00014E71" w:rsidP="00014E71">
      <w:pPr>
        <w:pStyle w:val="Odstavecseseznamem"/>
        <w:numPr>
          <w:ilvl w:val="0"/>
          <w:numId w:val="1"/>
        </w:numPr>
      </w:pPr>
      <w:r>
        <w:t>Udržet si stávající systém financování a dotačních titulů</w:t>
      </w:r>
    </w:p>
    <w:p w14:paraId="19C3B552" w14:textId="75AAD593" w:rsidR="00A9413C" w:rsidRDefault="00A9413C" w:rsidP="00014E71">
      <w:pPr>
        <w:pStyle w:val="Odstavecseseznamem"/>
        <w:numPr>
          <w:ilvl w:val="0"/>
          <w:numId w:val="1"/>
        </w:numPr>
      </w:pPr>
      <w:r>
        <w:t>Změna strategie vozového parku</w:t>
      </w:r>
    </w:p>
    <w:p w14:paraId="14EB4F45" w14:textId="55CC777F" w:rsidR="00A9413C" w:rsidRDefault="00A9413C" w:rsidP="00014E71">
      <w:pPr>
        <w:pStyle w:val="Odstavecseseznamem"/>
        <w:numPr>
          <w:ilvl w:val="0"/>
          <w:numId w:val="1"/>
        </w:numPr>
      </w:pPr>
      <w:r>
        <w:t xml:space="preserve">Digitalizace </w:t>
      </w:r>
    </w:p>
    <w:p w14:paraId="596C6856" w14:textId="08D17EFF" w:rsidR="00014E71" w:rsidRDefault="00014E71" w:rsidP="00A9413C">
      <w:pPr>
        <w:jc w:val="both"/>
      </w:pPr>
      <w:r>
        <w:t>Rok 2021 b</w:t>
      </w:r>
      <w:r w:rsidR="00A9413C">
        <w:t>yl</w:t>
      </w:r>
      <w:r>
        <w:t xml:space="preserve"> pro sociální služby klíčový. Z tohoto důvodu byly v rámci akčního plánu stanoveny následující priority. Priority budou v roce 202</w:t>
      </w:r>
      <w:r w:rsidR="00A9413C">
        <w:t>2-2023</w:t>
      </w:r>
      <w:r>
        <w:t xml:space="preserve"> zapracovány a implementovány</w:t>
      </w:r>
      <w:r w:rsidR="00A9413C">
        <w:t>.</w:t>
      </w:r>
    </w:p>
    <w:p w14:paraId="2EEB8BFA" w14:textId="5A16D0E0" w:rsidR="00014E71" w:rsidRPr="009B4B9C" w:rsidRDefault="009B4B9C" w:rsidP="009B4B9C">
      <w:pPr>
        <w:pStyle w:val="Odstavecseseznamem"/>
        <w:numPr>
          <w:ilvl w:val="0"/>
          <w:numId w:val="2"/>
        </w:numPr>
        <w:ind w:left="567" w:hanging="567"/>
        <w:rPr>
          <w:b/>
          <w:sz w:val="24"/>
          <w:szCs w:val="24"/>
        </w:rPr>
      </w:pPr>
      <w:r w:rsidRPr="009B4B9C">
        <w:rPr>
          <w:b/>
          <w:sz w:val="24"/>
          <w:szCs w:val="24"/>
        </w:rPr>
        <w:t>Implementovat Model EFQM – verze 20</w:t>
      </w:r>
      <w:r w:rsidR="00252A8F">
        <w:rPr>
          <w:b/>
          <w:sz w:val="24"/>
          <w:szCs w:val="24"/>
        </w:rPr>
        <w:t>20</w:t>
      </w:r>
    </w:p>
    <w:p w14:paraId="1D65BC68" w14:textId="77777777" w:rsidR="009B4B9C" w:rsidRDefault="009B4B9C" w:rsidP="00A9413C">
      <w:pPr>
        <w:jc w:val="both"/>
      </w:pPr>
      <w:r>
        <w:t xml:space="preserve">V této souvislosti jsme provedli již první kroky. Ve spolupráci s Českou společností pro jakost jsme pilotní organizací, které své přístupy dle nového Modelu zpracovalo do databáze </w:t>
      </w:r>
      <w:proofErr w:type="spellStart"/>
      <w:r>
        <w:t>Assess</w:t>
      </w:r>
      <w:proofErr w:type="spellEnd"/>
      <w:r>
        <w:t xml:space="preserve"> Base a stali jsme se tak pilotní organizací a inspirací po ostatní. </w:t>
      </w:r>
    </w:p>
    <w:p w14:paraId="62F9994D" w14:textId="77777777" w:rsidR="009B4B9C" w:rsidRDefault="009B4B9C" w:rsidP="009B4B9C">
      <w:r>
        <w:t>Další kroky:</w:t>
      </w:r>
    </w:p>
    <w:p w14:paraId="1C7B0FAB" w14:textId="77777777" w:rsidR="009B4B9C" w:rsidRDefault="009B4B9C" w:rsidP="009B4B9C">
      <w:pPr>
        <w:pStyle w:val="Odstavecseseznamem"/>
        <w:numPr>
          <w:ilvl w:val="0"/>
          <w:numId w:val="3"/>
        </w:numPr>
      </w:pPr>
      <w:r>
        <w:t>Zapracovat a více rozšířit společensky odpovědné aktivity v rámci EFQM</w:t>
      </w:r>
    </w:p>
    <w:p w14:paraId="3814CDCA" w14:textId="77777777" w:rsidR="009B4B9C" w:rsidRDefault="009B4B9C" w:rsidP="009B4B9C">
      <w:pPr>
        <w:pStyle w:val="Odstavecseseznamem"/>
        <w:numPr>
          <w:ilvl w:val="0"/>
          <w:numId w:val="3"/>
        </w:numPr>
      </w:pPr>
      <w:r>
        <w:t>Získat zpětnou zprávu a implementovat návrhy na zlepšení</w:t>
      </w:r>
    </w:p>
    <w:p w14:paraId="1127A0D7" w14:textId="77777777" w:rsidR="00622CB4" w:rsidRDefault="00622CB4" w:rsidP="009B4B9C">
      <w:pPr>
        <w:pStyle w:val="Odstavecseseznamem"/>
        <w:numPr>
          <w:ilvl w:val="0"/>
          <w:numId w:val="3"/>
        </w:numPr>
      </w:pPr>
      <w:r>
        <w:t>Zjednodušit sebehodnocení</w:t>
      </w:r>
    </w:p>
    <w:p w14:paraId="38522582" w14:textId="25AB97DB" w:rsidR="009B4B9C" w:rsidRDefault="00622CB4" w:rsidP="009B4B9C">
      <w:r>
        <w:t>Časový rámec – do května 202</w:t>
      </w:r>
      <w:r w:rsidR="00252A8F">
        <w:t>3</w:t>
      </w:r>
    </w:p>
    <w:p w14:paraId="4275B80E" w14:textId="77777777" w:rsidR="00622CB4" w:rsidRDefault="00622CB4" w:rsidP="009B4B9C"/>
    <w:p w14:paraId="3922C408" w14:textId="77777777" w:rsidR="009B4B9C" w:rsidRPr="009B4B9C" w:rsidRDefault="009B4B9C" w:rsidP="009B4B9C">
      <w:pPr>
        <w:pStyle w:val="Odstavecseseznamem"/>
        <w:numPr>
          <w:ilvl w:val="0"/>
          <w:numId w:val="2"/>
        </w:numPr>
        <w:ind w:left="567" w:hanging="567"/>
        <w:rPr>
          <w:b/>
          <w:sz w:val="24"/>
          <w:szCs w:val="24"/>
        </w:rPr>
      </w:pPr>
      <w:r w:rsidRPr="009B4B9C">
        <w:rPr>
          <w:b/>
          <w:sz w:val="24"/>
          <w:szCs w:val="24"/>
        </w:rPr>
        <w:t>Implementovat do systému vnitřních směrnic zkušenosti s pandemií COVID-19</w:t>
      </w:r>
    </w:p>
    <w:p w14:paraId="05C743AC" w14:textId="4118680E" w:rsidR="009B4B9C" w:rsidRDefault="009B4B9C" w:rsidP="00A9413C">
      <w:pPr>
        <w:jc w:val="both"/>
      </w:pPr>
      <w:r>
        <w:t>Tento aspekt zpracováváme průběžně, ale je třeba si uvědomit, zejména že výsledky a první zkušenosti jsou k dispozici až nyní</w:t>
      </w:r>
      <w:r w:rsidR="00A9413C">
        <w:t>, respektive dopady na zdravý obyvatel, vzrůstající ekonomická krize. M</w:t>
      </w:r>
      <w:r>
        <w:t>usíme provést revizi vnitřních směrnic, znovu komplexně upravit</w:t>
      </w:r>
      <w:r w:rsidR="00A9413C">
        <w:t>,</w:t>
      </w:r>
      <w:r>
        <w:t xml:space="preserve"> a to zejména s ohledem na bezpečnost klientů, </w:t>
      </w:r>
      <w:r w:rsidR="00A9413C">
        <w:t>BOZP, stanovení</w:t>
      </w:r>
      <w:r>
        <w:t xml:space="preserve"> odpovědností nových přístupů v souvislosti s pandemií, změnou financování atd.</w:t>
      </w:r>
    </w:p>
    <w:p w14:paraId="487BCC04" w14:textId="627E709E" w:rsidR="009B4B9C" w:rsidRDefault="009B4B9C" w:rsidP="009B4B9C">
      <w:r w:rsidRPr="00A9413C">
        <w:rPr>
          <w:b/>
          <w:bCs/>
        </w:rPr>
        <w:t>Časový rámec</w:t>
      </w:r>
      <w:r>
        <w:t xml:space="preserve"> – květen x srpen 202</w:t>
      </w:r>
      <w:r w:rsidR="00A9413C">
        <w:t>3</w:t>
      </w:r>
    </w:p>
    <w:p w14:paraId="504E8793" w14:textId="46A5074A" w:rsidR="009B4B9C" w:rsidRDefault="009B4B9C" w:rsidP="00A9413C">
      <w:pPr>
        <w:jc w:val="both"/>
      </w:pPr>
      <w:r w:rsidRPr="00A9413C">
        <w:rPr>
          <w:b/>
          <w:bCs/>
        </w:rPr>
        <w:lastRenderedPageBreak/>
        <w:t xml:space="preserve">Výstup </w:t>
      </w:r>
      <w:r>
        <w:t>– nový systém vnitřních směrnic</w:t>
      </w:r>
      <w:r w:rsidR="00A9413C">
        <w:t xml:space="preserve"> – aktualizace a digitalizace; přístupů v procesech – odpovědné osoby.</w:t>
      </w:r>
    </w:p>
    <w:p w14:paraId="6FB3EF3C" w14:textId="77777777" w:rsidR="009B4B9C" w:rsidRDefault="009B4B9C" w:rsidP="009B4B9C"/>
    <w:p w14:paraId="64EDD305" w14:textId="77777777" w:rsidR="009B4B9C" w:rsidRPr="009B4B9C" w:rsidRDefault="009B4B9C" w:rsidP="009B4B9C">
      <w:pPr>
        <w:pStyle w:val="Odstavecseseznamem"/>
        <w:numPr>
          <w:ilvl w:val="0"/>
          <w:numId w:val="2"/>
        </w:numPr>
        <w:ind w:left="567" w:hanging="567"/>
        <w:rPr>
          <w:b/>
          <w:sz w:val="24"/>
          <w:szCs w:val="24"/>
        </w:rPr>
      </w:pPr>
      <w:r w:rsidRPr="009B4B9C">
        <w:rPr>
          <w:b/>
          <w:sz w:val="24"/>
          <w:szCs w:val="24"/>
        </w:rPr>
        <w:t xml:space="preserve">Provést revizi strategického rámce, vize, mise a poslání </w:t>
      </w:r>
    </w:p>
    <w:p w14:paraId="12C55B55" w14:textId="441585C3" w:rsidR="009B4B9C" w:rsidRDefault="009B4B9C" w:rsidP="00A9413C">
      <w:pPr>
        <w:jc w:val="both"/>
      </w:pPr>
      <w:r>
        <w:t>V souvislosti s vývojem v posledním roce (COVID-19 a Model EFQM) nastavit novou strategii, strategický ráme, dále revize vize, mise a poslání</w:t>
      </w:r>
      <w:r w:rsidR="00A9413C">
        <w:t>.</w:t>
      </w:r>
    </w:p>
    <w:p w14:paraId="384D90AA" w14:textId="6E098EAD" w:rsidR="009B4B9C" w:rsidRDefault="009B4B9C" w:rsidP="009B4B9C">
      <w:r w:rsidRPr="0015083F">
        <w:rPr>
          <w:b/>
          <w:bCs/>
        </w:rPr>
        <w:t>Časový rámec</w:t>
      </w:r>
      <w:r>
        <w:t xml:space="preserve"> – květen x srpen 202</w:t>
      </w:r>
      <w:r w:rsidR="0015083F">
        <w:t>2</w:t>
      </w:r>
      <w:r>
        <w:t xml:space="preserve"> v návaznosti na vnitřní směrnice</w:t>
      </w:r>
    </w:p>
    <w:p w14:paraId="12B399DC" w14:textId="77777777" w:rsidR="009B4B9C" w:rsidRDefault="009B4B9C" w:rsidP="009B4B9C">
      <w:r w:rsidRPr="0015083F">
        <w:rPr>
          <w:b/>
          <w:bCs/>
        </w:rPr>
        <w:t xml:space="preserve">Výstup </w:t>
      </w:r>
      <w:r>
        <w:t>– strategický rámec, vize, mise a poslání</w:t>
      </w:r>
    </w:p>
    <w:p w14:paraId="0F224712" w14:textId="77777777" w:rsidR="009B4B9C" w:rsidRPr="009B4B9C" w:rsidRDefault="009B4B9C" w:rsidP="009B4B9C">
      <w:pPr>
        <w:pStyle w:val="Odstavecseseznamem"/>
        <w:numPr>
          <w:ilvl w:val="0"/>
          <w:numId w:val="2"/>
        </w:numPr>
        <w:ind w:left="567" w:hanging="567"/>
        <w:rPr>
          <w:b/>
          <w:sz w:val="24"/>
          <w:szCs w:val="24"/>
        </w:rPr>
      </w:pPr>
      <w:r w:rsidRPr="009B4B9C">
        <w:rPr>
          <w:b/>
          <w:sz w:val="24"/>
          <w:szCs w:val="24"/>
        </w:rPr>
        <w:t>Udržet si stávající systém financování a dotačních titulů</w:t>
      </w:r>
    </w:p>
    <w:p w14:paraId="310D2F38" w14:textId="77777777" w:rsidR="009B4B9C" w:rsidRDefault="009B4B9C" w:rsidP="0015083F">
      <w:pPr>
        <w:jc w:val="both"/>
      </w:pPr>
      <w:r>
        <w:t xml:space="preserve">Rozšířit a udržet si stávající systém financování a dotačních titulů. Pro sociální služby nezbytné. S vývojem situace dochází k rozšiřování služeb, včetně řešení náročnosti (zejména aspekt bezpečnosti) u poskytovaných služeb. </w:t>
      </w:r>
    </w:p>
    <w:p w14:paraId="61D93B3A" w14:textId="5F04AEB8" w:rsidR="009B4B9C" w:rsidRDefault="009B4B9C" w:rsidP="009B4B9C">
      <w:pPr>
        <w:pStyle w:val="Odstavecseseznamem"/>
        <w:numPr>
          <w:ilvl w:val="0"/>
          <w:numId w:val="3"/>
        </w:numPr>
      </w:pPr>
      <w:r w:rsidRPr="0015083F">
        <w:rPr>
          <w:b/>
          <w:bCs/>
        </w:rPr>
        <w:t>Časový rámec</w:t>
      </w:r>
      <w:r>
        <w:t xml:space="preserve"> – celý rok </w:t>
      </w:r>
      <w:r w:rsidR="005F52F4">
        <w:t>2022–2023</w:t>
      </w:r>
    </w:p>
    <w:p w14:paraId="65C20FA3" w14:textId="77777777" w:rsidR="00622CB4" w:rsidRDefault="00622CB4" w:rsidP="00622CB4"/>
    <w:p w14:paraId="60DECBCF" w14:textId="314B918C" w:rsidR="00622CB4" w:rsidRDefault="00622CB4" w:rsidP="00622CB4">
      <w:r>
        <w:t xml:space="preserve">Časový rámec aktivit pro rok </w:t>
      </w:r>
      <w:r w:rsidR="005F52F4">
        <w:t>2022 a</w:t>
      </w:r>
      <w:r>
        <w:t xml:space="preserve"> návaznost jednotlivých kroků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84"/>
        <w:gridCol w:w="613"/>
        <w:gridCol w:w="545"/>
        <w:gridCol w:w="667"/>
        <w:gridCol w:w="648"/>
        <w:gridCol w:w="670"/>
        <w:gridCol w:w="674"/>
        <w:gridCol w:w="820"/>
        <w:gridCol w:w="596"/>
        <w:gridCol w:w="464"/>
        <w:gridCol w:w="544"/>
        <w:gridCol w:w="766"/>
        <w:gridCol w:w="771"/>
      </w:tblGrid>
      <w:tr w:rsidR="00622CB4" w14:paraId="01B2FFF5" w14:textId="77777777" w:rsidTr="00CE5CB1">
        <w:tc>
          <w:tcPr>
            <w:tcW w:w="9062" w:type="dxa"/>
            <w:gridSpan w:val="13"/>
          </w:tcPr>
          <w:p w14:paraId="5E3DBE1B" w14:textId="77777777" w:rsidR="00622CB4" w:rsidRDefault="00622CB4" w:rsidP="00622CB4">
            <w:pPr>
              <w:jc w:val="center"/>
            </w:pPr>
            <w:bookmarkStart w:id="0" w:name="_Hlk142926470"/>
            <w:r>
              <w:t>Časový rámec aktivit</w:t>
            </w:r>
          </w:p>
        </w:tc>
      </w:tr>
      <w:tr w:rsidR="00622CB4" w14:paraId="7AE375C6" w14:textId="77777777" w:rsidTr="00622CB4">
        <w:tc>
          <w:tcPr>
            <w:tcW w:w="1162" w:type="dxa"/>
          </w:tcPr>
          <w:p w14:paraId="4B120DEE" w14:textId="77777777" w:rsidR="00622CB4" w:rsidRPr="00622CB4" w:rsidRDefault="00622CB4" w:rsidP="00622CB4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14:paraId="0EAD3896" w14:textId="77777777" w:rsidR="00622CB4" w:rsidRPr="00622CB4" w:rsidRDefault="00622CB4" w:rsidP="00622CB4">
            <w:pPr>
              <w:rPr>
                <w:sz w:val="16"/>
                <w:szCs w:val="16"/>
              </w:rPr>
            </w:pPr>
            <w:r w:rsidRPr="00622CB4">
              <w:rPr>
                <w:sz w:val="16"/>
                <w:szCs w:val="16"/>
              </w:rPr>
              <w:t>Leden</w:t>
            </w:r>
          </w:p>
        </w:tc>
        <w:tc>
          <w:tcPr>
            <w:tcW w:w="564" w:type="dxa"/>
          </w:tcPr>
          <w:p w14:paraId="266083CC" w14:textId="77777777" w:rsidR="00622CB4" w:rsidRPr="00622CB4" w:rsidRDefault="00622CB4" w:rsidP="00622CB4">
            <w:pPr>
              <w:rPr>
                <w:sz w:val="16"/>
                <w:szCs w:val="16"/>
              </w:rPr>
            </w:pPr>
            <w:r w:rsidRPr="00622CB4">
              <w:rPr>
                <w:sz w:val="16"/>
                <w:szCs w:val="16"/>
              </w:rPr>
              <w:t>Únor</w:t>
            </w:r>
          </w:p>
        </w:tc>
        <w:tc>
          <w:tcPr>
            <w:tcW w:w="675" w:type="dxa"/>
          </w:tcPr>
          <w:p w14:paraId="5FACF084" w14:textId="77777777" w:rsidR="00622CB4" w:rsidRPr="00622CB4" w:rsidRDefault="00622CB4" w:rsidP="00622CB4">
            <w:pPr>
              <w:rPr>
                <w:sz w:val="16"/>
                <w:szCs w:val="16"/>
              </w:rPr>
            </w:pPr>
            <w:r w:rsidRPr="00622CB4">
              <w:rPr>
                <w:sz w:val="16"/>
                <w:szCs w:val="16"/>
              </w:rPr>
              <w:t>Březen</w:t>
            </w:r>
          </w:p>
        </w:tc>
        <w:tc>
          <w:tcPr>
            <w:tcW w:w="658" w:type="dxa"/>
          </w:tcPr>
          <w:p w14:paraId="0893D5C4" w14:textId="77777777" w:rsidR="00622CB4" w:rsidRPr="00622CB4" w:rsidRDefault="00622CB4" w:rsidP="00622CB4">
            <w:pPr>
              <w:rPr>
                <w:sz w:val="16"/>
                <w:szCs w:val="16"/>
              </w:rPr>
            </w:pPr>
            <w:r w:rsidRPr="00622CB4">
              <w:rPr>
                <w:sz w:val="16"/>
                <w:szCs w:val="16"/>
              </w:rPr>
              <w:t>Duben</w:t>
            </w:r>
          </w:p>
        </w:tc>
        <w:tc>
          <w:tcPr>
            <w:tcW w:w="677" w:type="dxa"/>
          </w:tcPr>
          <w:p w14:paraId="2A7C8391" w14:textId="77777777" w:rsidR="00622CB4" w:rsidRPr="00622CB4" w:rsidRDefault="00622CB4" w:rsidP="00622CB4">
            <w:pPr>
              <w:rPr>
                <w:sz w:val="16"/>
                <w:szCs w:val="16"/>
              </w:rPr>
            </w:pPr>
            <w:r w:rsidRPr="00622CB4">
              <w:rPr>
                <w:sz w:val="16"/>
                <w:szCs w:val="16"/>
              </w:rPr>
              <w:t>Květen</w:t>
            </w:r>
          </w:p>
        </w:tc>
        <w:tc>
          <w:tcPr>
            <w:tcW w:w="681" w:type="dxa"/>
          </w:tcPr>
          <w:p w14:paraId="05D01078" w14:textId="77777777" w:rsidR="00622CB4" w:rsidRPr="00622CB4" w:rsidRDefault="00622CB4" w:rsidP="00622CB4">
            <w:pPr>
              <w:rPr>
                <w:sz w:val="16"/>
                <w:szCs w:val="16"/>
              </w:rPr>
            </w:pPr>
            <w:r w:rsidRPr="00622CB4">
              <w:rPr>
                <w:sz w:val="16"/>
                <w:szCs w:val="16"/>
              </w:rPr>
              <w:t>Červen</w:t>
            </w:r>
          </w:p>
        </w:tc>
        <w:tc>
          <w:tcPr>
            <w:tcW w:w="820" w:type="dxa"/>
          </w:tcPr>
          <w:p w14:paraId="1A148750" w14:textId="77777777" w:rsidR="00622CB4" w:rsidRPr="00622CB4" w:rsidRDefault="00622CB4" w:rsidP="00622CB4">
            <w:pPr>
              <w:rPr>
                <w:sz w:val="16"/>
                <w:szCs w:val="16"/>
              </w:rPr>
            </w:pPr>
            <w:r w:rsidRPr="00622CB4">
              <w:rPr>
                <w:sz w:val="16"/>
                <w:szCs w:val="16"/>
              </w:rPr>
              <w:t>Červenec</w:t>
            </w:r>
          </w:p>
        </w:tc>
        <w:tc>
          <w:tcPr>
            <w:tcW w:w="610" w:type="dxa"/>
          </w:tcPr>
          <w:p w14:paraId="2097D8FD" w14:textId="77777777" w:rsidR="00622CB4" w:rsidRPr="00622CB4" w:rsidRDefault="00622CB4" w:rsidP="00622CB4">
            <w:pPr>
              <w:rPr>
                <w:sz w:val="16"/>
                <w:szCs w:val="16"/>
              </w:rPr>
            </w:pPr>
            <w:r w:rsidRPr="00622CB4">
              <w:rPr>
                <w:sz w:val="16"/>
                <w:szCs w:val="16"/>
              </w:rPr>
              <w:t>Srpen</w:t>
            </w:r>
          </w:p>
        </w:tc>
        <w:tc>
          <w:tcPr>
            <w:tcW w:w="490" w:type="dxa"/>
          </w:tcPr>
          <w:p w14:paraId="7C6C1BFA" w14:textId="77777777" w:rsidR="00622CB4" w:rsidRPr="00622CB4" w:rsidRDefault="00622CB4" w:rsidP="00622CB4">
            <w:pPr>
              <w:rPr>
                <w:sz w:val="16"/>
                <w:szCs w:val="16"/>
              </w:rPr>
            </w:pPr>
            <w:r w:rsidRPr="00622CB4">
              <w:rPr>
                <w:sz w:val="16"/>
                <w:szCs w:val="16"/>
              </w:rPr>
              <w:t>Září</w:t>
            </w:r>
          </w:p>
        </w:tc>
        <w:tc>
          <w:tcPr>
            <w:tcW w:w="563" w:type="dxa"/>
          </w:tcPr>
          <w:p w14:paraId="5A7A3D41" w14:textId="77777777" w:rsidR="00622CB4" w:rsidRPr="00622CB4" w:rsidRDefault="00622CB4" w:rsidP="00622CB4">
            <w:pPr>
              <w:rPr>
                <w:sz w:val="16"/>
                <w:szCs w:val="16"/>
              </w:rPr>
            </w:pPr>
            <w:r w:rsidRPr="00622CB4">
              <w:rPr>
                <w:sz w:val="16"/>
                <w:szCs w:val="16"/>
              </w:rPr>
              <w:t>Říjen</w:t>
            </w:r>
          </w:p>
        </w:tc>
        <w:tc>
          <w:tcPr>
            <w:tcW w:w="766" w:type="dxa"/>
          </w:tcPr>
          <w:p w14:paraId="1E8CD523" w14:textId="77777777" w:rsidR="00622CB4" w:rsidRPr="00622CB4" w:rsidRDefault="00622CB4" w:rsidP="00622CB4">
            <w:pPr>
              <w:rPr>
                <w:sz w:val="16"/>
                <w:szCs w:val="16"/>
              </w:rPr>
            </w:pPr>
            <w:r w:rsidRPr="00622CB4">
              <w:rPr>
                <w:sz w:val="16"/>
                <w:szCs w:val="16"/>
              </w:rPr>
              <w:t>Listopad</w:t>
            </w:r>
          </w:p>
        </w:tc>
        <w:tc>
          <w:tcPr>
            <w:tcW w:w="771" w:type="dxa"/>
          </w:tcPr>
          <w:p w14:paraId="1BD9501F" w14:textId="77777777" w:rsidR="00622CB4" w:rsidRPr="00622CB4" w:rsidRDefault="00622CB4" w:rsidP="00622CB4">
            <w:pPr>
              <w:rPr>
                <w:sz w:val="16"/>
                <w:szCs w:val="16"/>
              </w:rPr>
            </w:pPr>
            <w:r w:rsidRPr="00622CB4">
              <w:rPr>
                <w:sz w:val="16"/>
                <w:szCs w:val="16"/>
              </w:rPr>
              <w:t>prosinec</w:t>
            </w:r>
          </w:p>
        </w:tc>
      </w:tr>
      <w:tr w:rsidR="00622CB4" w14:paraId="486F7E50" w14:textId="77777777" w:rsidTr="00622CB4">
        <w:tc>
          <w:tcPr>
            <w:tcW w:w="1162" w:type="dxa"/>
          </w:tcPr>
          <w:p w14:paraId="032A15D5" w14:textId="77777777" w:rsidR="00622CB4" w:rsidRDefault="00622CB4" w:rsidP="00622CB4">
            <w:r>
              <w:t>EFQM</w:t>
            </w:r>
          </w:p>
        </w:tc>
        <w:tc>
          <w:tcPr>
            <w:tcW w:w="625" w:type="dxa"/>
          </w:tcPr>
          <w:p w14:paraId="00944B3F" w14:textId="3C48C078" w:rsidR="00622CB4" w:rsidRDefault="00622CB4" w:rsidP="00622CB4">
            <w:pPr>
              <w:jc w:val="center"/>
            </w:pPr>
          </w:p>
        </w:tc>
        <w:tc>
          <w:tcPr>
            <w:tcW w:w="564" w:type="dxa"/>
          </w:tcPr>
          <w:p w14:paraId="54177293" w14:textId="4E0CA11F" w:rsidR="00622CB4" w:rsidRDefault="00622CB4" w:rsidP="00622CB4">
            <w:pPr>
              <w:jc w:val="center"/>
            </w:pPr>
          </w:p>
        </w:tc>
        <w:tc>
          <w:tcPr>
            <w:tcW w:w="675" w:type="dxa"/>
          </w:tcPr>
          <w:p w14:paraId="22935534" w14:textId="517A10BF" w:rsidR="00622CB4" w:rsidRDefault="00622CB4" w:rsidP="00622CB4">
            <w:pPr>
              <w:jc w:val="center"/>
            </w:pPr>
          </w:p>
        </w:tc>
        <w:tc>
          <w:tcPr>
            <w:tcW w:w="658" w:type="dxa"/>
          </w:tcPr>
          <w:p w14:paraId="09387087" w14:textId="52E13E36" w:rsidR="00622CB4" w:rsidRDefault="00622CB4" w:rsidP="00622CB4">
            <w:pPr>
              <w:jc w:val="center"/>
            </w:pPr>
          </w:p>
        </w:tc>
        <w:tc>
          <w:tcPr>
            <w:tcW w:w="677" w:type="dxa"/>
          </w:tcPr>
          <w:p w14:paraId="5541AD34" w14:textId="77777777" w:rsidR="00622CB4" w:rsidRDefault="00622CB4" w:rsidP="00622CB4">
            <w:pPr>
              <w:jc w:val="center"/>
            </w:pPr>
            <w:r>
              <w:t>x</w:t>
            </w:r>
          </w:p>
        </w:tc>
        <w:tc>
          <w:tcPr>
            <w:tcW w:w="681" w:type="dxa"/>
          </w:tcPr>
          <w:p w14:paraId="539E8CA4" w14:textId="558E00D2" w:rsidR="00622CB4" w:rsidRDefault="005F52F4" w:rsidP="00622CB4">
            <w:pPr>
              <w:jc w:val="center"/>
            </w:pPr>
            <w:r>
              <w:t>x</w:t>
            </w:r>
          </w:p>
        </w:tc>
        <w:tc>
          <w:tcPr>
            <w:tcW w:w="820" w:type="dxa"/>
          </w:tcPr>
          <w:p w14:paraId="048646E0" w14:textId="401D34E2" w:rsidR="00622CB4" w:rsidRDefault="005F52F4" w:rsidP="00622CB4">
            <w:pPr>
              <w:jc w:val="center"/>
            </w:pPr>
            <w:r>
              <w:t>x</w:t>
            </w:r>
          </w:p>
        </w:tc>
        <w:tc>
          <w:tcPr>
            <w:tcW w:w="610" w:type="dxa"/>
          </w:tcPr>
          <w:p w14:paraId="2E59A3F1" w14:textId="3B82962C" w:rsidR="00622CB4" w:rsidRDefault="005F52F4" w:rsidP="00622CB4">
            <w:pPr>
              <w:jc w:val="center"/>
            </w:pPr>
            <w:r>
              <w:t>x</w:t>
            </w:r>
          </w:p>
        </w:tc>
        <w:tc>
          <w:tcPr>
            <w:tcW w:w="490" w:type="dxa"/>
          </w:tcPr>
          <w:p w14:paraId="3FF3209A" w14:textId="4E92CD30" w:rsidR="00622CB4" w:rsidRDefault="005F52F4" w:rsidP="00622CB4">
            <w:pPr>
              <w:jc w:val="center"/>
            </w:pPr>
            <w:r>
              <w:t>x</w:t>
            </w:r>
          </w:p>
        </w:tc>
        <w:tc>
          <w:tcPr>
            <w:tcW w:w="563" w:type="dxa"/>
          </w:tcPr>
          <w:p w14:paraId="6D369BCB" w14:textId="5F3D6FB1" w:rsidR="00622CB4" w:rsidRDefault="005F52F4" w:rsidP="00622CB4">
            <w:pPr>
              <w:jc w:val="center"/>
            </w:pPr>
            <w:r>
              <w:t>x</w:t>
            </w:r>
          </w:p>
        </w:tc>
        <w:tc>
          <w:tcPr>
            <w:tcW w:w="766" w:type="dxa"/>
          </w:tcPr>
          <w:p w14:paraId="6303B181" w14:textId="47D72F52" w:rsidR="00622CB4" w:rsidRDefault="005F52F4" w:rsidP="00622CB4">
            <w:pPr>
              <w:jc w:val="center"/>
            </w:pPr>
            <w:r>
              <w:t>x</w:t>
            </w:r>
          </w:p>
        </w:tc>
        <w:tc>
          <w:tcPr>
            <w:tcW w:w="771" w:type="dxa"/>
          </w:tcPr>
          <w:p w14:paraId="1FBD9E52" w14:textId="52F2CE0A" w:rsidR="00622CB4" w:rsidRDefault="005F52F4" w:rsidP="00622CB4">
            <w:pPr>
              <w:jc w:val="center"/>
            </w:pPr>
            <w:r>
              <w:t>x</w:t>
            </w:r>
          </w:p>
        </w:tc>
      </w:tr>
      <w:tr w:rsidR="00622CB4" w14:paraId="06D768CA" w14:textId="77777777" w:rsidTr="00622CB4">
        <w:tc>
          <w:tcPr>
            <w:tcW w:w="1162" w:type="dxa"/>
          </w:tcPr>
          <w:p w14:paraId="784DAAAF" w14:textId="77777777" w:rsidR="00622CB4" w:rsidRDefault="00622CB4" w:rsidP="00622CB4">
            <w:r>
              <w:t>Revize směrnice</w:t>
            </w:r>
          </w:p>
        </w:tc>
        <w:tc>
          <w:tcPr>
            <w:tcW w:w="625" w:type="dxa"/>
          </w:tcPr>
          <w:p w14:paraId="569A03CB" w14:textId="77777777" w:rsidR="00622CB4" w:rsidRDefault="00622CB4" w:rsidP="00622CB4">
            <w:pPr>
              <w:jc w:val="center"/>
            </w:pPr>
          </w:p>
        </w:tc>
        <w:tc>
          <w:tcPr>
            <w:tcW w:w="564" w:type="dxa"/>
          </w:tcPr>
          <w:p w14:paraId="6D906546" w14:textId="77777777" w:rsidR="00622CB4" w:rsidRDefault="00622CB4" w:rsidP="00622CB4">
            <w:pPr>
              <w:jc w:val="center"/>
            </w:pPr>
          </w:p>
        </w:tc>
        <w:tc>
          <w:tcPr>
            <w:tcW w:w="675" w:type="dxa"/>
          </w:tcPr>
          <w:p w14:paraId="578A2929" w14:textId="77777777" w:rsidR="00622CB4" w:rsidRDefault="00622CB4" w:rsidP="00622CB4">
            <w:pPr>
              <w:jc w:val="center"/>
            </w:pPr>
          </w:p>
        </w:tc>
        <w:tc>
          <w:tcPr>
            <w:tcW w:w="658" w:type="dxa"/>
          </w:tcPr>
          <w:p w14:paraId="6A59F81D" w14:textId="77777777" w:rsidR="00622CB4" w:rsidRDefault="00622CB4" w:rsidP="00622CB4">
            <w:pPr>
              <w:jc w:val="center"/>
            </w:pPr>
          </w:p>
        </w:tc>
        <w:tc>
          <w:tcPr>
            <w:tcW w:w="677" w:type="dxa"/>
          </w:tcPr>
          <w:p w14:paraId="189051CB" w14:textId="77777777" w:rsidR="00622CB4" w:rsidRDefault="00622CB4" w:rsidP="00622CB4">
            <w:pPr>
              <w:jc w:val="center"/>
            </w:pPr>
          </w:p>
        </w:tc>
        <w:tc>
          <w:tcPr>
            <w:tcW w:w="681" w:type="dxa"/>
          </w:tcPr>
          <w:p w14:paraId="739EA9BE" w14:textId="77777777" w:rsidR="00622CB4" w:rsidRDefault="00622CB4" w:rsidP="00622CB4">
            <w:pPr>
              <w:jc w:val="center"/>
            </w:pPr>
            <w:r>
              <w:t>x</w:t>
            </w:r>
          </w:p>
        </w:tc>
        <w:tc>
          <w:tcPr>
            <w:tcW w:w="820" w:type="dxa"/>
          </w:tcPr>
          <w:p w14:paraId="28E2C56D" w14:textId="77777777" w:rsidR="00622CB4" w:rsidRDefault="00622CB4" w:rsidP="00622CB4">
            <w:pPr>
              <w:jc w:val="center"/>
            </w:pPr>
            <w:r>
              <w:t>x</w:t>
            </w:r>
          </w:p>
        </w:tc>
        <w:tc>
          <w:tcPr>
            <w:tcW w:w="610" w:type="dxa"/>
          </w:tcPr>
          <w:p w14:paraId="1EBCB38D" w14:textId="3ACE279D" w:rsidR="00622CB4" w:rsidRDefault="005F52F4" w:rsidP="00622CB4">
            <w:pPr>
              <w:jc w:val="center"/>
            </w:pPr>
            <w:r>
              <w:t>x</w:t>
            </w:r>
          </w:p>
        </w:tc>
        <w:tc>
          <w:tcPr>
            <w:tcW w:w="490" w:type="dxa"/>
          </w:tcPr>
          <w:p w14:paraId="4840F09A" w14:textId="70D686F9" w:rsidR="00622CB4" w:rsidRDefault="005F52F4" w:rsidP="00622CB4">
            <w:pPr>
              <w:jc w:val="center"/>
            </w:pPr>
            <w:r>
              <w:t>x</w:t>
            </w:r>
          </w:p>
        </w:tc>
        <w:tc>
          <w:tcPr>
            <w:tcW w:w="563" w:type="dxa"/>
          </w:tcPr>
          <w:p w14:paraId="7E5B2F9D" w14:textId="3E511255" w:rsidR="00622CB4" w:rsidRDefault="005F52F4" w:rsidP="00622CB4">
            <w:pPr>
              <w:jc w:val="center"/>
            </w:pPr>
            <w:r>
              <w:t>x</w:t>
            </w:r>
          </w:p>
        </w:tc>
        <w:tc>
          <w:tcPr>
            <w:tcW w:w="766" w:type="dxa"/>
          </w:tcPr>
          <w:p w14:paraId="0B3E9AEA" w14:textId="47392391" w:rsidR="00622CB4" w:rsidRDefault="005F52F4" w:rsidP="00622CB4">
            <w:pPr>
              <w:jc w:val="center"/>
            </w:pPr>
            <w:r>
              <w:t>x</w:t>
            </w:r>
          </w:p>
        </w:tc>
        <w:tc>
          <w:tcPr>
            <w:tcW w:w="771" w:type="dxa"/>
          </w:tcPr>
          <w:p w14:paraId="7BC9C6AA" w14:textId="76163F99" w:rsidR="00622CB4" w:rsidRDefault="005F52F4" w:rsidP="00622CB4">
            <w:pPr>
              <w:jc w:val="center"/>
            </w:pPr>
            <w:r>
              <w:t>x</w:t>
            </w:r>
          </w:p>
        </w:tc>
      </w:tr>
      <w:tr w:rsidR="00622CB4" w14:paraId="7440265C" w14:textId="77777777" w:rsidTr="00622CB4">
        <w:tc>
          <w:tcPr>
            <w:tcW w:w="1162" w:type="dxa"/>
          </w:tcPr>
          <w:p w14:paraId="10DBB8C5" w14:textId="77777777" w:rsidR="00622CB4" w:rsidRDefault="00622CB4" w:rsidP="00622CB4">
            <w:r>
              <w:t>Revize strategie</w:t>
            </w:r>
          </w:p>
        </w:tc>
        <w:tc>
          <w:tcPr>
            <w:tcW w:w="625" w:type="dxa"/>
          </w:tcPr>
          <w:p w14:paraId="584C178F" w14:textId="77777777" w:rsidR="00622CB4" w:rsidRDefault="00622CB4" w:rsidP="00622CB4">
            <w:pPr>
              <w:jc w:val="center"/>
            </w:pPr>
          </w:p>
        </w:tc>
        <w:tc>
          <w:tcPr>
            <w:tcW w:w="564" w:type="dxa"/>
          </w:tcPr>
          <w:p w14:paraId="7A30B96A" w14:textId="77777777" w:rsidR="00622CB4" w:rsidRDefault="00622CB4" w:rsidP="00622CB4">
            <w:pPr>
              <w:jc w:val="center"/>
            </w:pPr>
          </w:p>
        </w:tc>
        <w:tc>
          <w:tcPr>
            <w:tcW w:w="675" w:type="dxa"/>
          </w:tcPr>
          <w:p w14:paraId="3A460A00" w14:textId="77777777" w:rsidR="00622CB4" w:rsidRDefault="00622CB4" w:rsidP="00622CB4">
            <w:pPr>
              <w:jc w:val="center"/>
            </w:pPr>
          </w:p>
        </w:tc>
        <w:tc>
          <w:tcPr>
            <w:tcW w:w="658" w:type="dxa"/>
          </w:tcPr>
          <w:p w14:paraId="2BFA6A75" w14:textId="77777777" w:rsidR="00622CB4" w:rsidRDefault="00622CB4" w:rsidP="00622CB4">
            <w:pPr>
              <w:jc w:val="center"/>
            </w:pPr>
          </w:p>
        </w:tc>
        <w:tc>
          <w:tcPr>
            <w:tcW w:w="677" w:type="dxa"/>
          </w:tcPr>
          <w:p w14:paraId="40D2D6C8" w14:textId="2E3CDA9A" w:rsidR="00622CB4" w:rsidRDefault="005F52F4" w:rsidP="00622CB4">
            <w:pPr>
              <w:jc w:val="center"/>
            </w:pPr>
            <w:r>
              <w:t>x</w:t>
            </w:r>
          </w:p>
        </w:tc>
        <w:tc>
          <w:tcPr>
            <w:tcW w:w="681" w:type="dxa"/>
          </w:tcPr>
          <w:p w14:paraId="73868D0C" w14:textId="72FB501A" w:rsidR="00622CB4" w:rsidRDefault="005F52F4" w:rsidP="00622CB4">
            <w:pPr>
              <w:jc w:val="center"/>
            </w:pPr>
            <w:r>
              <w:t>x</w:t>
            </w:r>
          </w:p>
        </w:tc>
        <w:tc>
          <w:tcPr>
            <w:tcW w:w="820" w:type="dxa"/>
          </w:tcPr>
          <w:p w14:paraId="0BDDEFC3" w14:textId="77777777" w:rsidR="00622CB4" w:rsidRDefault="00622CB4" w:rsidP="00622CB4">
            <w:pPr>
              <w:jc w:val="center"/>
            </w:pPr>
            <w:r>
              <w:t>x</w:t>
            </w:r>
          </w:p>
        </w:tc>
        <w:tc>
          <w:tcPr>
            <w:tcW w:w="610" w:type="dxa"/>
          </w:tcPr>
          <w:p w14:paraId="5C43BC9E" w14:textId="77777777" w:rsidR="00622CB4" w:rsidRDefault="00622CB4" w:rsidP="00622CB4">
            <w:pPr>
              <w:jc w:val="center"/>
            </w:pPr>
            <w:r>
              <w:t>x</w:t>
            </w:r>
          </w:p>
        </w:tc>
        <w:tc>
          <w:tcPr>
            <w:tcW w:w="490" w:type="dxa"/>
          </w:tcPr>
          <w:p w14:paraId="2DA7DCC1" w14:textId="77777777" w:rsidR="00622CB4" w:rsidRDefault="00622CB4" w:rsidP="00622CB4">
            <w:pPr>
              <w:jc w:val="center"/>
            </w:pPr>
            <w:r>
              <w:t>x</w:t>
            </w:r>
          </w:p>
        </w:tc>
        <w:tc>
          <w:tcPr>
            <w:tcW w:w="563" w:type="dxa"/>
          </w:tcPr>
          <w:p w14:paraId="1BCCAC69" w14:textId="7104E4CE" w:rsidR="00622CB4" w:rsidRDefault="005F52F4" w:rsidP="00622CB4">
            <w:pPr>
              <w:jc w:val="center"/>
            </w:pPr>
            <w:r>
              <w:t>x</w:t>
            </w:r>
          </w:p>
        </w:tc>
        <w:tc>
          <w:tcPr>
            <w:tcW w:w="766" w:type="dxa"/>
          </w:tcPr>
          <w:p w14:paraId="15FEF8E3" w14:textId="63CAB7D5" w:rsidR="00622CB4" w:rsidRDefault="005F52F4" w:rsidP="00622CB4">
            <w:pPr>
              <w:jc w:val="center"/>
            </w:pPr>
            <w:r>
              <w:t>x</w:t>
            </w:r>
          </w:p>
        </w:tc>
        <w:tc>
          <w:tcPr>
            <w:tcW w:w="771" w:type="dxa"/>
          </w:tcPr>
          <w:p w14:paraId="719ECD8A" w14:textId="77777777" w:rsidR="00622CB4" w:rsidRDefault="00622CB4" w:rsidP="00622CB4">
            <w:pPr>
              <w:jc w:val="center"/>
            </w:pPr>
          </w:p>
        </w:tc>
      </w:tr>
      <w:tr w:rsidR="00622CB4" w14:paraId="76EFA65C" w14:textId="77777777" w:rsidTr="00622CB4">
        <w:tc>
          <w:tcPr>
            <w:tcW w:w="1162" w:type="dxa"/>
          </w:tcPr>
          <w:p w14:paraId="5C0C81BE" w14:textId="16A67C73" w:rsidR="00622CB4" w:rsidRDefault="00814F62" w:rsidP="00622CB4">
            <w:r>
              <w:t>F</w:t>
            </w:r>
            <w:r w:rsidR="00622CB4">
              <w:t>inancování</w:t>
            </w:r>
          </w:p>
        </w:tc>
        <w:tc>
          <w:tcPr>
            <w:tcW w:w="625" w:type="dxa"/>
          </w:tcPr>
          <w:p w14:paraId="66DA4CA2" w14:textId="77777777" w:rsidR="00622CB4" w:rsidRDefault="00622CB4" w:rsidP="00622CB4">
            <w:pPr>
              <w:jc w:val="center"/>
            </w:pPr>
            <w:r>
              <w:t>x</w:t>
            </w:r>
          </w:p>
        </w:tc>
        <w:tc>
          <w:tcPr>
            <w:tcW w:w="564" w:type="dxa"/>
          </w:tcPr>
          <w:p w14:paraId="5FBAD14B" w14:textId="77777777" w:rsidR="00622CB4" w:rsidRDefault="00622CB4" w:rsidP="00622CB4">
            <w:pPr>
              <w:jc w:val="center"/>
            </w:pPr>
            <w:r>
              <w:t>x</w:t>
            </w:r>
          </w:p>
        </w:tc>
        <w:tc>
          <w:tcPr>
            <w:tcW w:w="675" w:type="dxa"/>
          </w:tcPr>
          <w:p w14:paraId="1CFC2069" w14:textId="77777777" w:rsidR="00622CB4" w:rsidRDefault="00622CB4" w:rsidP="00622CB4">
            <w:pPr>
              <w:jc w:val="center"/>
            </w:pPr>
            <w:r>
              <w:t>x</w:t>
            </w:r>
          </w:p>
        </w:tc>
        <w:tc>
          <w:tcPr>
            <w:tcW w:w="658" w:type="dxa"/>
          </w:tcPr>
          <w:p w14:paraId="0F7420C8" w14:textId="77777777" w:rsidR="00622CB4" w:rsidRDefault="00622CB4" w:rsidP="00622CB4">
            <w:pPr>
              <w:jc w:val="center"/>
            </w:pPr>
            <w:r>
              <w:t>x</w:t>
            </w:r>
          </w:p>
        </w:tc>
        <w:tc>
          <w:tcPr>
            <w:tcW w:w="677" w:type="dxa"/>
          </w:tcPr>
          <w:p w14:paraId="751A5AD1" w14:textId="77777777" w:rsidR="00622CB4" w:rsidRDefault="00622CB4" w:rsidP="00622CB4">
            <w:pPr>
              <w:jc w:val="center"/>
            </w:pPr>
            <w:r>
              <w:t>x</w:t>
            </w:r>
          </w:p>
        </w:tc>
        <w:tc>
          <w:tcPr>
            <w:tcW w:w="681" w:type="dxa"/>
          </w:tcPr>
          <w:p w14:paraId="0F1AECAE" w14:textId="77777777" w:rsidR="00622CB4" w:rsidRDefault="00622CB4" w:rsidP="00622CB4">
            <w:pPr>
              <w:jc w:val="center"/>
            </w:pPr>
            <w:r>
              <w:t>x</w:t>
            </w:r>
          </w:p>
        </w:tc>
        <w:tc>
          <w:tcPr>
            <w:tcW w:w="820" w:type="dxa"/>
          </w:tcPr>
          <w:p w14:paraId="16F6804B" w14:textId="77777777" w:rsidR="00622CB4" w:rsidRDefault="00622CB4" w:rsidP="00622CB4">
            <w:pPr>
              <w:jc w:val="center"/>
            </w:pPr>
            <w:r>
              <w:t>x</w:t>
            </w:r>
          </w:p>
        </w:tc>
        <w:tc>
          <w:tcPr>
            <w:tcW w:w="610" w:type="dxa"/>
          </w:tcPr>
          <w:p w14:paraId="09A46FC0" w14:textId="77777777" w:rsidR="00622CB4" w:rsidRDefault="00622CB4" w:rsidP="00622CB4">
            <w:pPr>
              <w:jc w:val="center"/>
            </w:pPr>
            <w:r>
              <w:t>x</w:t>
            </w:r>
          </w:p>
        </w:tc>
        <w:tc>
          <w:tcPr>
            <w:tcW w:w="490" w:type="dxa"/>
          </w:tcPr>
          <w:p w14:paraId="045FDC90" w14:textId="77777777" w:rsidR="00622CB4" w:rsidRDefault="00622CB4" w:rsidP="00622CB4">
            <w:pPr>
              <w:jc w:val="center"/>
            </w:pPr>
            <w:r>
              <w:t>x</w:t>
            </w:r>
          </w:p>
        </w:tc>
        <w:tc>
          <w:tcPr>
            <w:tcW w:w="563" w:type="dxa"/>
          </w:tcPr>
          <w:p w14:paraId="6C9D428C" w14:textId="77777777" w:rsidR="00622CB4" w:rsidRDefault="00622CB4" w:rsidP="00622CB4">
            <w:pPr>
              <w:jc w:val="center"/>
            </w:pPr>
            <w:r>
              <w:t>x</w:t>
            </w:r>
          </w:p>
        </w:tc>
        <w:tc>
          <w:tcPr>
            <w:tcW w:w="766" w:type="dxa"/>
          </w:tcPr>
          <w:p w14:paraId="680EE493" w14:textId="77777777" w:rsidR="00622CB4" w:rsidRDefault="00622CB4" w:rsidP="00622CB4">
            <w:pPr>
              <w:jc w:val="center"/>
            </w:pPr>
            <w:r>
              <w:t>x</w:t>
            </w:r>
          </w:p>
        </w:tc>
        <w:tc>
          <w:tcPr>
            <w:tcW w:w="771" w:type="dxa"/>
          </w:tcPr>
          <w:p w14:paraId="1E63D503" w14:textId="77777777" w:rsidR="00622CB4" w:rsidRDefault="00622CB4" w:rsidP="00622CB4">
            <w:pPr>
              <w:jc w:val="center"/>
            </w:pPr>
            <w:r>
              <w:t>x</w:t>
            </w:r>
          </w:p>
        </w:tc>
      </w:tr>
      <w:bookmarkEnd w:id="0"/>
    </w:tbl>
    <w:p w14:paraId="62CE0231" w14:textId="77777777" w:rsidR="00622CB4" w:rsidRDefault="00622CB4" w:rsidP="00622CB4"/>
    <w:p w14:paraId="37DD2BAC" w14:textId="51581C76" w:rsidR="005F52F4" w:rsidRDefault="005F52F4" w:rsidP="00622CB4">
      <w:r>
        <w:t>Časový rámec aktivit pro rok 202</w:t>
      </w:r>
      <w:r>
        <w:t>3</w:t>
      </w:r>
      <w:r>
        <w:t xml:space="preserve"> a návaznost jednotlivých kroků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0"/>
        <w:gridCol w:w="611"/>
        <w:gridCol w:w="544"/>
        <w:gridCol w:w="667"/>
        <w:gridCol w:w="648"/>
        <w:gridCol w:w="670"/>
        <w:gridCol w:w="674"/>
        <w:gridCol w:w="820"/>
        <w:gridCol w:w="595"/>
        <w:gridCol w:w="463"/>
        <w:gridCol w:w="543"/>
        <w:gridCol w:w="766"/>
        <w:gridCol w:w="771"/>
      </w:tblGrid>
      <w:tr w:rsidR="005F52F4" w14:paraId="4324224B" w14:textId="77777777" w:rsidTr="00C5153F">
        <w:tc>
          <w:tcPr>
            <w:tcW w:w="9062" w:type="dxa"/>
            <w:gridSpan w:val="13"/>
          </w:tcPr>
          <w:p w14:paraId="3C452188" w14:textId="77777777" w:rsidR="005F52F4" w:rsidRDefault="005F52F4" w:rsidP="00C5153F">
            <w:pPr>
              <w:jc w:val="center"/>
            </w:pPr>
            <w:r>
              <w:t>Časový rámec aktivit</w:t>
            </w:r>
          </w:p>
        </w:tc>
      </w:tr>
      <w:tr w:rsidR="005F52F4" w14:paraId="0B593E83" w14:textId="77777777" w:rsidTr="00C5153F">
        <w:tc>
          <w:tcPr>
            <w:tcW w:w="1162" w:type="dxa"/>
          </w:tcPr>
          <w:p w14:paraId="5C446ED6" w14:textId="77777777" w:rsidR="005F52F4" w:rsidRPr="00622CB4" w:rsidRDefault="005F52F4" w:rsidP="00C5153F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14:paraId="485CEE8B" w14:textId="77777777" w:rsidR="005F52F4" w:rsidRPr="00622CB4" w:rsidRDefault="005F52F4" w:rsidP="00C5153F">
            <w:pPr>
              <w:rPr>
                <w:sz w:val="16"/>
                <w:szCs w:val="16"/>
              </w:rPr>
            </w:pPr>
            <w:r w:rsidRPr="00622CB4">
              <w:rPr>
                <w:sz w:val="16"/>
                <w:szCs w:val="16"/>
              </w:rPr>
              <w:t>Leden</w:t>
            </w:r>
          </w:p>
        </w:tc>
        <w:tc>
          <w:tcPr>
            <w:tcW w:w="564" w:type="dxa"/>
          </w:tcPr>
          <w:p w14:paraId="30382C6E" w14:textId="77777777" w:rsidR="005F52F4" w:rsidRPr="00622CB4" w:rsidRDefault="005F52F4" w:rsidP="00C5153F">
            <w:pPr>
              <w:rPr>
                <w:sz w:val="16"/>
                <w:szCs w:val="16"/>
              </w:rPr>
            </w:pPr>
            <w:r w:rsidRPr="00622CB4">
              <w:rPr>
                <w:sz w:val="16"/>
                <w:szCs w:val="16"/>
              </w:rPr>
              <w:t>Únor</w:t>
            </w:r>
          </w:p>
        </w:tc>
        <w:tc>
          <w:tcPr>
            <w:tcW w:w="675" w:type="dxa"/>
          </w:tcPr>
          <w:p w14:paraId="760D3AF2" w14:textId="77777777" w:rsidR="005F52F4" w:rsidRPr="00622CB4" w:rsidRDefault="005F52F4" w:rsidP="00C5153F">
            <w:pPr>
              <w:rPr>
                <w:sz w:val="16"/>
                <w:szCs w:val="16"/>
              </w:rPr>
            </w:pPr>
            <w:r w:rsidRPr="00622CB4">
              <w:rPr>
                <w:sz w:val="16"/>
                <w:szCs w:val="16"/>
              </w:rPr>
              <w:t>Březen</w:t>
            </w:r>
          </w:p>
        </w:tc>
        <w:tc>
          <w:tcPr>
            <w:tcW w:w="658" w:type="dxa"/>
          </w:tcPr>
          <w:p w14:paraId="749B3E96" w14:textId="77777777" w:rsidR="005F52F4" w:rsidRPr="00622CB4" w:rsidRDefault="005F52F4" w:rsidP="00C5153F">
            <w:pPr>
              <w:rPr>
                <w:sz w:val="16"/>
                <w:szCs w:val="16"/>
              </w:rPr>
            </w:pPr>
            <w:r w:rsidRPr="00622CB4">
              <w:rPr>
                <w:sz w:val="16"/>
                <w:szCs w:val="16"/>
              </w:rPr>
              <w:t>Duben</w:t>
            </w:r>
          </w:p>
        </w:tc>
        <w:tc>
          <w:tcPr>
            <w:tcW w:w="677" w:type="dxa"/>
          </w:tcPr>
          <w:p w14:paraId="02BCF742" w14:textId="77777777" w:rsidR="005F52F4" w:rsidRPr="00622CB4" w:rsidRDefault="005F52F4" w:rsidP="00C5153F">
            <w:pPr>
              <w:rPr>
                <w:sz w:val="16"/>
                <w:szCs w:val="16"/>
              </w:rPr>
            </w:pPr>
            <w:r w:rsidRPr="00622CB4">
              <w:rPr>
                <w:sz w:val="16"/>
                <w:szCs w:val="16"/>
              </w:rPr>
              <w:t>Květen</w:t>
            </w:r>
          </w:p>
        </w:tc>
        <w:tc>
          <w:tcPr>
            <w:tcW w:w="681" w:type="dxa"/>
          </w:tcPr>
          <w:p w14:paraId="26664EB5" w14:textId="77777777" w:rsidR="005F52F4" w:rsidRPr="00622CB4" w:rsidRDefault="005F52F4" w:rsidP="00C5153F">
            <w:pPr>
              <w:rPr>
                <w:sz w:val="16"/>
                <w:szCs w:val="16"/>
              </w:rPr>
            </w:pPr>
            <w:r w:rsidRPr="00622CB4">
              <w:rPr>
                <w:sz w:val="16"/>
                <w:szCs w:val="16"/>
              </w:rPr>
              <w:t>Červen</w:t>
            </w:r>
          </w:p>
        </w:tc>
        <w:tc>
          <w:tcPr>
            <w:tcW w:w="820" w:type="dxa"/>
          </w:tcPr>
          <w:p w14:paraId="3DE64448" w14:textId="77777777" w:rsidR="005F52F4" w:rsidRPr="00622CB4" w:rsidRDefault="005F52F4" w:rsidP="00C5153F">
            <w:pPr>
              <w:rPr>
                <w:sz w:val="16"/>
                <w:szCs w:val="16"/>
              </w:rPr>
            </w:pPr>
            <w:r w:rsidRPr="00622CB4">
              <w:rPr>
                <w:sz w:val="16"/>
                <w:szCs w:val="16"/>
              </w:rPr>
              <w:t>Červenec</w:t>
            </w:r>
          </w:p>
        </w:tc>
        <w:tc>
          <w:tcPr>
            <w:tcW w:w="610" w:type="dxa"/>
          </w:tcPr>
          <w:p w14:paraId="45D6566C" w14:textId="77777777" w:rsidR="005F52F4" w:rsidRPr="00622CB4" w:rsidRDefault="005F52F4" w:rsidP="00C5153F">
            <w:pPr>
              <w:rPr>
                <w:sz w:val="16"/>
                <w:szCs w:val="16"/>
              </w:rPr>
            </w:pPr>
            <w:r w:rsidRPr="00622CB4">
              <w:rPr>
                <w:sz w:val="16"/>
                <w:szCs w:val="16"/>
              </w:rPr>
              <w:t>Srpen</w:t>
            </w:r>
          </w:p>
        </w:tc>
        <w:tc>
          <w:tcPr>
            <w:tcW w:w="490" w:type="dxa"/>
          </w:tcPr>
          <w:p w14:paraId="4ABE4606" w14:textId="77777777" w:rsidR="005F52F4" w:rsidRPr="00622CB4" w:rsidRDefault="005F52F4" w:rsidP="00C5153F">
            <w:pPr>
              <w:rPr>
                <w:sz w:val="16"/>
                <w:szCs w:val="16"/>
              </w:rPr>
            </w:pPr>
            <w:r w:rsidRPr="00622CB4">
              <w:rPr>
                <w:sz w:val="16"/>
                <w:szCs w:val="16"/>
              </w:rPr>
              <w:t>Září</w:t>
            </w:r>
          </w:p>
        </w:tc>
        <w:tc>
          <w:tcPr>
            <w:tcW w:w="563" w:type="dxa"/>
          </w:tcPr>
          <w:p w14:paraId="00913764" w14:textId="77777777" w:rsidR="005F52F4" w:rsidRPr="00622CB4" w:rsidRDefault="005F52F4" w:rsidP="00C5153F">
            <w:pPr>
              <w:rPr>
                <w:sz w:val="16"/>
                <w:szCs w:val="16"/>
              </w:rPr>
            </w:pPr>
            <w:r w:rsidRPr="00622CB4">
              <w:rPr>
                <w:sz w:val="16"/>
                <w:szCs w:val="16"/>
              </w:rPr>
              <w:t>Říjen</w:t>
            </w:r>
          </w:p>
        </w:tc>
        <w:tc>
          <w:tcPr>
            <w:tcW w:w="766" w:type="dxa"/>
          </w:tcPr>
          <w:p w14:paraId="5E069752" w14:textId="77777777" w:rsidR="005F52F4" w:rsidRPr="00622CB4" w:rsidRDefault="005F52F4" w:rsidP="00C5153F">
            <w:pPr>
              <w:rPr>
                <w:sz w:val="16"/>
                <w:szCs w:val="16"/>
              </w:rPr>
            </w:pPr>
            <w:r w:rsidRPr="00622CB4">
              <w:rPr>
                <w:sz w:val="16"/>
                <w:szCs w:val="16"/>
              </w:rPr>
              <w:t>Listopad</w:t>
            </w:r>
          </w:p>
        </w:tc>
        <w:tc>
          <w:tcPr>
            <w:tcW w:w="771" w:type="dxa"/>
          </w:tcPr>
          <w:p w14:paraId="3DE81422" w14:textId="77777777" w:rsidR="005F52F4" w:rsidRPr="00622CB4" w:rsidRDefault="005F52F4" w:rsidP="00C5153F">
            <w:pPr>
              <w:rPr>
                <w:sz w:val="16"/>
                <w:szCs w:val="16"/>
              </w:rPr>
            </w:pPr>
            <w:r w:rsidRPr="00622CB4">
              <w:rPr>
                <w:sz w:val="16"/>
                <w:szCs w:val="16"/>
              </w:rPr>
              <w:t>prosinec</w:t>
            </w:r>
          </w:p>
        </w:tc>
      </w:tr>
      <w:tr w:rsidR="005F52F4" w14:paraId="661EB4BA" w14:textId="77777777" w:rsidTr="00C5153F">
        <w:tc>
          <w:tcPr>
            <w:tcW w:w="1162" w:type="dxa"/>
          </w:tcPr>
          <w:p w14:paraId="79BFD91D" w14:textId="77777777" w:rsidR="005F52F4" w:rsidRDefault="005F52F4" w:rsidP="00C5153F">
            <w:r>
              <w:t>EFQM</w:t>
            </w:r>
          </w:p>
        </w:tc>
        <w:tc>
          <w:tcPr>
            <w:tcW w:w="625" w:type="dxa"/>
          </w:tcPr>
          <w:p w14:paraId="4FF93036" w14:textId="77777777" w:rsidR="005F52F4" w:rsidRDefault="005F52F4" w:rsidP="00C5153F">
            <w:pPr>
              <w:jc w:val="center"/>
            </w:pPr>
            <w:r>
              <w:t>x</w:t>
            </w:r>
          </w:p>
        </w:tc>
        <w:tc>
          <w:tcPr>
            <w:tcW w:w="564" w:type="dxa"/>
          </w:tcPr>
          <w:p w14:paraId="25BB5911" w14:textId="77777777" w:rsidR="005F52F4" w:rsidRDefault="005F52F4" w:rsidP="00C5153F">
            <w:pPr>
              <w:jc w:val="center"/>
            </w:pPr>
            <w:r>
              <w:t>x</w:t>
            </w:r>
          </w:p>
        </w:tc>
        <w:tc>
          <w:tcPr>
            <w:tcW w:w="675" w:type="dxa"/>
          </w:tcPr>
          <w:p w14:paraId="1F54A5AA" w14:textId="77777777" w:rsidR="005F52F4" w:rsidRDefault="005F52F4" w:rsidP="00C5153F">
            <w:pPr>
              <w:jc w:val="center"/>
            </w:pPr>
            <w:r>
              <w:t>x</w:t>
            </w:r>
          </w:p>
        </w:tc>
        <w:tc>
          <w:tcPr>
            <w:tcW w:w="658" w:type="dxa"/>
          </w:tcPr>
          <w:p w14:paraId="0D641EFC" w14:textId="77777777" w:rsidR="005F52F4" w:rsidRDefault="005F52F4" w:rsidP="00C5153F">
            <w:pPr>
              <w:jc w:val="center"/>
            </w:pPr>
            <w:r>
              <w:t>x</w:t>
            </w:r>
          </w:p>
        </w:tc>
        <w:tc>
          <w:tcPr>
            <w:tcW w:w="677" w:type="dxa"/>
          </w:tcPr>
          <w:p w14:paraId="5505742D" w14:textId="77777777" w:rsidR="005F52F4" w:rsidRDefault="005F52F4" w:rsidP="00C5153F">
            <w:pPr>
              <w:jc w:val="center"/>
            </w:pPr>
            <w:r>
              <w:t>x</w:t>
            </w:r>
          </w:p>
        </w:tc>
        <w:tc>
          <w:tcPr>
            <w:tcW w:w="681" w:type="dxa"/>
          </w:tcPr>
          <w:p w14:paraId="4D46B8E4" w14:textId="253F46E4" w:rsidR="005F52F4" w:rsidRDefault="005F52F4" w:rsidP="00C5153F">
            <w:pPr>
              <w:jc w:val="center"/>
            </w:pPr>
            <w:r>
              <w:t>x</w:t>
            </w:r>
          </w:p>
        </w:tc>
        <w:tc>
          <w:tcPr>
            <w:tcW w:w="820" w:type="dxa"/>
          </w:tcPr>
          <w:p w14:paraId="2D2FD4CD" w14:textId="078F541A" w:rsidR="005F52F4" w:rsidRDefault="005F52F4" w:rsidP="00C5153F">
            <w:pPr>
              <w:jc w:val="center"/>
            </w:pPr>
            <w:r>
              <w:t>x</w:t>
            </w:r>
          </w:p>
        </w:tc>
        <w:tc>
          <w:tcPr>
            <w:tcW w:w="610" w:type="dxa"/>
          </w:tcPr>
          <w:p w14:paraId="1F038B60" w14:textId="209A108F" w:rsidR="005F52F4" w:rsidRDefault="005F52F4" w:rsidP="00C5153F">
            <w:pPr>
              <w:jc w:val="center"/>
            </w:pPr>
            <w:r>
              <w:t>x</w:t>
            </w:r>
          </w:p>
        </w:tc>
        <w:tc>
          <w:tcPr>
            <w:tcW w:w="490" w:type="dxa"/>
          </w:tcPr>
          <w:p w14:paraId="66069F9D" w14:textId="77777777" w:rsidR="005F52F4" w:rsidRDefault="005F52F4" w:rsidP="00C5153F">
            <w:pPr>
              <w:jc w:val="center"/>
            </w:pPr>
          </w:p>
        </w:tc>
        <w:tc>
          <w:tcPr>
            <w:tcW w:w="563" w:type="dxa"/>
          </w:tcPr>
          <w:p w14:paraId="27263DA7" w14:textId="77777777" w:rsidR="005F52F4" w:rsidRDefault="005F52F4" w:rsidP="00C5153F">
            <w:pPr>
              <w:jc w:val="center"/>
            </w:pPr>
          </w:p>
        </w:tc>
        <w:tc>
          <w:tcPr>
            <w:tcW w:w="766" w:type="dxa"/>
          </w:tcPr>
          <w:p w14:paraId="0117ED90" w14:textId="77777777" w:rsidR="005F52F4" w:rsidRDefault="005F52F4" w:rsidP="00C5153F">
            <w:pPr>
              <w:jc w:val="center"/>
            </w:pPr>
          </w:p>
        </w:tc>
        <w:tc>
          <w:tcPr>
            <w:tcW w:w="771" w:type="dxa"/>
          </w:tcPr>
          <w:p w14:paraId="0E016224" w14:textId="77777777" w:rsidR="005F52F4" w:rsidRDefault="005F52F4" w:rsidP="00C5153F">
            <w:pPr>
              <w:jc w:val="center"/>
            </w:pPr>
          </w:p>
        </w:tc>
      </w:tr>
      <w:tr w:rsidR="005F52F4" w14:paraId="002BAE76" w14:textId="77777777" w:rsidTr="00C5153F">
        <w:tc>
          <w:tcPr>
            <w:tcW w:w="1162" w:type="dxa"/>
          </w:tcPr>
          <w:p w14:paraId="43082B02" w14:textId="65F21965" w:rsidR="005F52F4" w:rsidRDefault="00814F62" w:rsidP="00C5153F">
            <w:r>
              <w:t>Digitalizace</w:t>
            </w:r>
          </w:p>
        </w:tc>
        <w:tc>
          <w:tcPr>
            <w:tcW w:w="625" w:type="dxa"/>
          </w:tcPr>
          <w:p w14:paraId="2B66CF62" w14:textId="77777777" w:rsidR="005F52F4" w:rsidRDefault="005F52F4" w:rsidP="00C5153F">
            <w:pPr>
              <w:jc w:val="center"/>
            </w:pPr>
          </w:p>
        </w:tc>
        <w:tc>
          <w:tcPr>
            <w:tcW w:w="564" w:type="dxa"/>
          </w:tcPr>
          <w:p w14:paraId="222EAC68" w14:textId="54F6FB81" w:rsidR="005F52F4" w:rsidRDefault="005F52F4" w:rsidP="00C5153F">
            <w:pPr>
              <w:jc w:val="center"/>
            </w:pPr>
            <w:r>
              <w:t>x</w:t>
            </w:r>
          </w:p>
        </w:tc>
        <w:tc>
          <w:tcPr>
            <w:tcW w:w="675" w:type="dxa"/>
          </w:tcPr>
          <w:p w14:paraId="7398E865" w14:textId="221B78C1" w:rsidR="005F52F4" w:rsidRDefault="005F52F4" w:rsidP="00C5153F">
            <w:pPr>
              <w:jc w:val="center"/>
            </w:pPr>
            <w:r>
              <w:t>x</w:t>
            </w:r>
          </w:p>
        </w:tc>
        <w:tc>
          <w:tcPr>
            <w:tcW w:w="658" w:type="dxa"/>
          </w:tcPr>
          <w:p w14:paraId="4C1869FF" w14:textId="12F44561" w:rsidR="005F52F4" w:rsidRDefault="005F52F4" w:rsidP="00C5153F">
            <w:pPr>
              <w:jc w:val="center"/>
            </w:pPr>
            <w:r>
              <w:t>x</w:t>
            </w:r>
          </w:p>
        </w:tc>
        <w:tc>
          <w:tcPr>
            <w:tcW w:w="677" w:type="dxa"/>
          </w:tcPr>
          <w:p w14:paraId="5FA7267D" w14:textId="401655BB" w:rsidR="005F52F4" w:rsidRDefault="005F52F4" w:rsidP="00C5153F">
            <w:pPr>
              <w:jc w:val="center"/>
            </w:pPr>
            <w:r>
              <w:t>x</w:t>
            </w:r>
          </w:p>
        </w:tc>
        <w:tc>
          <w:tcPr>
            <w:tcW w:w="681" w:type="dxa"/>
          </w:tcPr>
          <w:p w14:paraId="2A7C74DC" w14:textId="77777777" w:rsidR="005F52F4" w:rsidRDefault="005F52F4" w:rsidP="00C5153F">
            <w:pPr>
              <w:jc w:val="center"/>
            </w:pPr>
            <w:r>
              <w:t>x</w:t>
            </w:r>
          </w:p>
        </w:tc>
        <w:tc>
          <w:tcPr>
            <w:tcW w:w="820" w:type="dxa"/>
          </w:tcPr>
          <w:p w14:paraId="039BE189" w14:textId="77777777" w:rsidR="005F52F4" w:rsidRDefault="005F52F4" w:rsidP="00C5153F">
            <w:pPr>
              <w:jc w:val="center"/>
            </w:pPr>
            <w:r>
              <w:t>x</w:t>
            </w:r>
          </w:p>
        </w:tc>
        <w:tc>
          <w:tcPr>
            <w:tcW w:w="610" w:type="dxa"/>
          </w:tcPr>
          <w:p w14:paraId="0E27EE6F" w14:textId="33E3C951" w:rsidR="005F52F4" w:rsidRDefault="005F52F4" w:rsidP="00C5153F">
            <w:pPr>
              <w:jc w:val="center"/>
            </w:pPr>
            <w:r>
              <w:t>x</w:t>
            </w:r>
          </w:p>
        </w:tc>
        <w:tc>
          <w:tcPr>
            <w:tcW w:w="490" w:type="dxa"/>
          </w:tcPr>
          <w:p w14:paraId="2CF2CB80" w14:textId="44AEEEDC" w:rsidR="005F52F4" w:rsidRDefault="005F52F4" w:rsidP="00C5153F">
            <w:pPr>
              <w:jc w:val="center"/>
            </w:pPr>
            <w:r>
              <w:t>x</w:t>
            </w:r>
          </w:p>
        </w:tc>
        <w:tc>
          <w:tcPr>
            <w:tcW w:w="563" w:type="dxa"/>
          </w:tcPr>
          <w:p w14:paraId="7975C9A9" w14:textId="060E3DE0" w:rsidR="005F52F4" w:rsidRDefault="005F52F4" w:rsidP="00C5153F">
            <w:pPr>
              <w:jc w:val="center"/>
            </w:pPr>
            <w:r>
              <w:t>x</w:t>
            </w:r>
          </w:p>
        </w:tc>
        <w:tc>
          <w:tcPr>
            <w:tcW w:w="766" w:type="dxa"/>
          </w:tcPr>
          <w:p w14:paraId="36C64245" w14:textId="6B686695" w:rsidR="005F52F4" w:rsidRDefault="005F52F4" w:rsidP="00C5153F">
            <w:pPr>
              <w:jc w:val="center"/>
            </w:pPr>
            <w:r>
              <w:t>x</w:t>
            </w:r>
          </w:p>
        </w:tc>
        <w:tc>
          <w:tcPr>
            <w:tcW w:w="771" w:type="dxa"/>
          </w:tcPr>
          <w:p w14:paraId="6EE91DDE" w14:textId="1F34426A" w:rsidR="005F52F4" w:rsidRDefault="005F52F4" w:rsidP="00C5153F">
            <w:pPr>
              <w:jc w:val="center"/>
            </w:pPr>
            <w:r>
              <w:t>x</w:t>
            </w:r>
          </w:p>
        </w:tc>
      </w:tr>
      <w:tr w:rsidR="005F52F4" w14:paraId="738D29A1" w14:textId="77777777" w:rsidTr="00C5153F">
        <w:tc>
          <w:tcPr>
            <w:tcW w:w="1162" w:type="dxa"/>
          </w:tcPr>
          <w:p w14:paraId="26D08C0E" w14:textId="77777777" w:rsidR="005F52F4" w:rsidRDefault="005F52F4" w:rsidP="00C5153F">
            <w:r>
              <w:t>Revize strategie</w:t>
            </w:r>
          </w:p>
        </w:tc>
        <w:tc>
          <w:tcPr>
            <w:tcW w:w="625" w:type="dxa"/>
          </w:tcPr>
          <w:p w14:paraId="2999CEDA" w14:textId="77777777" w:rsidR="005F52F4" w:rsidRDefault="005F52F4" w:rsidP="00C5153F">
            <w:pPr>
              <w:jc w:val="center"/>
            </w:pPr>
          </w:p>
        </w:tc>
        <w:tc>
          <w:tcPr>
            <w:tcW w:w="564" w:type="dxa"/>
          </w:tcPr>
          <w:p w14:paraId="0CA15A4A" w14:textId="77777777" w:rsidR="005F52F4" w:rsidRDefault="005F52F4" w:rsidP="00C5153F">
            <w:pPr>
              <w:jc w:val="center"/>
            </w:pPr>
          </w:p>
        </w:tc>
        <w:tc>
          <w:tcPr>
            <w:tcW w:w="675" w:type="dxa"/>
          </w:tcPr>
          <w:p w14:paraId="25117B3D" w14:textId="77777777" w:rsidR="005F52F4" w:rsidRDefault="005F52F4" w:rsidP="00C5153F">
            <w:pPr>
              <w:jc w:val="center"/>
            </w:pPr>
          </w:p>
        </w:tc>
        <w:tc>
          <w:tcPr>
            <w:tcW w:w="658" w:type="dxa"/>
          </w:tcPr>
          <w:p w14:paraId="2AB18909" w14:textId="77777777" w:rsidR="005F52F4" w:rsidRDefault="005F52F4" w:rsidP="00C5153F">
            <w:pPr>
              <w:jc w:val="center"/>
            </w:pPr>
          </w:p>
        </w:tc>
        <w:tc>
          <w:tcPr>
            <w:tcW w:w="677" w:type="dxa"/>
          </w:tcPr>
          <w:p w14:paraId="77E2E8BF" w14:textId="77777777" w:rsidR="005F52F4" w:rsidRDefault="005F52F4" w:rsidP="00C5153F">
            <w:pPr>
              <w:jc w:val="center"/>
            </w:pPr>
          </w:p>
        </w:tc>
        <w:tc>
          <w:tcPr>
            <w:tcW w:w="681" w:type="dxa"/>
          </w:tcPr>
          <w:p w14:paraId="5707D65B" w14:textId="77777777" w:rsidR="005F52F4" w:rsidRDefault="005F52F4" w:rsidP="00C5153F">
            <w:pPr>
              <w:jc w:val="center"/>
            </w:pPr>
          </w:p>
        </w:tc>
        <w:tc>
          <w:tcPr>
            <w:tcW w:w="820" w:type="dxa"/>
          </w:tcPr>
          <w:p w14:paraId="62B73B58" w14:textId="77777777" w:rsidR="005F52F4" w:rsidRDefault="005F52F4" w:rsidP="00C5153F">
            <w:pPr>
              <w:jc w:val="center"/>
            </w:pPr>
            <w:r>
              <w:t>x</w:t>
            </w:r>
          </w:p>
        </w:tc>
        <w:tc>
          <w:tcPr>
            <w:tcW w:w="610" w:type="dxa"/>
          </w:tcPr>
          <w:p w14:paraId="2A6C9A74" w14:textId="77777777" w:rsidR="005F52F4" w:rsidRDefault="005F52F4" w:rsidP="00C5153F">
            <w:pPr>
              <w:jc w:val="center"/>
            </w:pPr>
            <w:r>
              <w:t>x</w:t>
            </w:r>
          </w:p>
        </w:tc>
        <w:tc>
          <w:tcPr>
            <w:tcW w:w="490" w:type="dxa"/>
          </w:tcPr>
          <w:p w14:paraId="236E14CE" w14:textId="77777777" w:rsidR="005F52F4" w:rsidRDefault="005F52F4" w:rsidP="00C5153F">
            <w:pPr>
              <w:jc w:val="center"/>
            </w:pPr>
            <w:r>
              <w:t>x</w:t>
            </w:r>
          </w:p>
        </w:tc>
        <w:tc>
          <w:tcPr>
            <w:tcW w:w="563" w:type="dxa"/>
          </w:tcPr>
          <w:p w14:paraId="5120F34F" w14:textId="77777777" w:rsidR="005F52F4" w:rsidRDefault="005F52F4" w:rsidP="00C5153F">
            <w:pPr>
              <w:jc w:val="center"/>
            </w:pPr>
          </w:p>
        </w:tc>
        <w:tc>
          <w:tcPr>
            <w:tcW w:w="766" w:type="dxa"/>
          </w:tcPr>
          <w:p w14:paraId="7822FAAF" w14:textId="77777777" w:rsidR="005F52F4" w:rsidRDefault="005F52F4" w:rsidP="00C5153F">
            <w:pPr>
              <w:jc w:val="center"/>
            </w:pPr>
          </w:p>
        </w:tc>
        <w:tc>
          <w:tcPr>
            <w:tcW w:w="771" w:type="dxa"/>
          </w:tcPr>
          <w:p w14:paraId="70F7F55F" w14:textId="77777777" w:rsidR="005F52F4" w:rsidRDefault="005F52F4" w:rsidP="00C5153F">
            <w:pPr>
              <w:jc w:val="center"/>
            </w:pPr>
          </w:p>
        </w:tc>
      </w:tr>
      <w:tr w:rsidR="005F52F4" w14:paraId="31C2EEFE" w14:textId="77777777" w:rsidTr="00C5153F">
        <w:tc>
          <w:tcPr>
            <w:tcW w:w="1162" w:type="dxa"/>
          </w:tcPr>
          <w:p w14:paraId="132A48D0" w14:textId="7D857C8B" w:rsidR="005F52F4" w:rsidRDefault="005F52F4" w:rsidP="00C5153F">
            <w:r>
              <w:t>Ekonomický úsek</w:t>
            </w:r>
          </w:p>
        </w:tc>
        <w:tc>
          <w:tcPr>
            <w:tcW w:w="625" w:type="dxa"/>
          </w:tcPr>
          <w:p w14:paraId="58380384" w14:textId="1CB07830" w:rsidR="005F52F4" w:rsidRDefault="00814F62" w:rsidP="00C5153F">
            <w:pPr>
              <w:jc w:val="center"/>
            </w:pPr>
            <w:r>
              <w:t>x</w:t>
            </w:r>
          </w:p>
        </w:tc>
        <w:tc>
          <w:tcPr>
            <w:tcW w:w="564" w:type="dxa"/>
          </w:tcPr>
          <w:p w14:paraId="77EBC261" w14:textId="38FF7C17" w:rsidR="005F52F4" w:rsidRDefault="00814F62" w:rsidP="00C5153F">
            <w:pPr>
              <w:jc w:val="center"/>
            </w:pPr>
            <w:r>
              <w:t>x</w:t>
            </w:r>
          </w:p>
        </w:tc>
        <w:tc>
          <w:tcPr>
            <w:tcW w:w="675" w:type="dxa"/>
          </w:tcPr>
          <w:p w14:paraId="2A8D04DE" w14:textId="3C48501A" w:rsidR="005F52F4" w:rsidRDefault="00814F62" w:rsidP="00C5153F">
            <w:pPr>
              <w:jc w:val="center"/>
            </w:pPr>
            <w:r>
              <w:t>x</w:t>
            </w:r>
          </w:p>
        </w:tc>
        <w:tc>
          <w:tcPr>
            <w:tcW w:w="658" w:type="dxa"/>
          </w:tcPr>
          <w:p w14:paraId="7F007569" w14:textId="3D35D5CE" w:rsidR="005F52F4" w:rsidRDefault="00814F62" w:rsidP="00C5153F">
            <w:pPr>
              <w:jc w:val="center"/>
            </w:pPr>
            <w:r>
              <w:t>x</w:t>
            </w:r>
          </w:p>
        </w:tc>
        <w:tc>
          <w:tcPr>
            <w:tcW w:w="677" w:type="dxa"/>
          </w:tcPr>
          <w:p w14:paraId="4FA54943" w14:textId="555809F0" w:rsidR="005F52F4" w:rsidRDefault="00814F62" w:rsidP="00C5153F">
            <w:pPr>
              <w:jc w:val="center"/>
            </w:pPr>
            <w:r>
              <w:t>x</w:t>
            </w:r>
          </w:p>
        </w:tc>
        <w:tc>
          <w:tcPr>
            <w:tcW w:w="681" w:type="dxa"/>
          </w:tcPr>
          <w:p w14:paraId="12F85C98" w14:textId="77777777" w:rsidR="005F52F4" w:rsidRDefault="005F52F4" w:rsidP="00C5153F">
            <w:pPr>
              <w:jc w:val="center"/>
            </w:pPr>
          </w:p>
        </w:tc>
        <w:tc>
          <w:tcPr>
            <w:tcW w:w="820" w:type="dxa"/>
          </w:tcPr>
          <w:p w14:paraId="5D04F11C" w14:textId="77777777" w:rsidR="005F52F4" w:rsidRDefault="005F52F4" w:rsidP="00C5153F">
            <w:pPr>
              <w:jc w:val="center"/>
            </w:pPr>
          </w:p>
        </w:tc>
        <w:tc>
          <w:tcPr>
            <w:tcW w:w="610" w:type="dxa"/>
          </w:tcPr>
          <w:p w14:paraId="21A29A5D" w14:textId="77777777" w:rsidR="005F52F4" w:rsidRDefault="005F52F4" w:rsidP="00C5153F">
            <w:pPr>
              <w:jc w:val="center"/>
            </w:pPr>
          </w:p>
        </w:tc>
        <w:tc>
          <w:tcPr>
            <w:tcW w:w="490" w:type="dxa"/>
          </w:tcPr>
          <w:p w14:paraId="7608976E" w14:textId="77777777" w:rsidR="005F52F4" w:rsidRDefault="005F52F4" w:rsidP="00C5153F">
            <w:pPr>
              <w:jc w:val="center"/>
            </w:pPr>
          </w:p>
        </w:tc>
        <w:tc>
          <w:tcPr>
            <w:tcW w:w="563" w:type="dxa"/>
          </w:tcPr>
          <w:p w14:paraId="42A65943" w14:textId="77777777" w:rsidR="005F52F4" w:rsidRDefault="005F52F4" w:rsidP="00C5153F">
            <w:pPr>
              <w:jc w:val="center"/>
            </w:pPr>
          </w:p>
        </w:tc>
        <w:tc>
          <w:tcPr>
            <w:tcW w:w="766" w:type="dxa"/>
          </w:tcPr>
          <w:p w14:paraId="02BB3463" w14:textId="77777777" w:rsidR="005F52F4" w:rsidRDefault="005F52F4" w:rsidP="00C5153F">
            <w:pPr>
              <w:jc w:val="center"/>
            </w:pPr>
          </w:p>
        </w:tc>
        <w:tc>
          <w:tcPr>
            <w:tcW w:w="771" w:type="dxa"/>
          </w:tcPr>
          <w:p w14:paraId="62D573A8" w14:textId="77777777" w:rsidR="005F52F4" w:rsidRDefault="005F52F4" w:rsidP="00C5153F">
            <w:pPr>
              <w:jc w:val="center"/>
            </w:pPr>
          </w:p>
        </w:tc>
      </w:tr>
      <w:tr w:rsidR="005F52F4" w14:paraId="5B04C0DA" w14:textId="77777777" w:rsidTr="00C5153F">
        <w:tc>
          <w:tcPr>
            <w:tcW w:w="1162" w:type="dxa"/>
          </w:tcPr>
          <w:p w14:paraId="098309E4" w14:textId="271A63FE" w:rsidR="005F52F4" w:rsidRDefault="00814F62" w:rsidP="00C5153F">
            <w:r>
              <w:t>F</w:t>
            </w:r>
            <w:r w:rsidR="005F52F4">
              <w:t>inancování</w:t>
            </w:r>
          </w:p>
        </w:tc>
        <w:tc>
          <w:tcPr>
            <w:tcW w:w="625" w:type="dxa"/>
          </w:tcPr>
          <w:p w14:paraId="031F21CF" w14:textId="77777777" w:rsidR="005F52F4" w:rsidRDefault="005F52F4" w:rsidP="00C5153F">
            <w:pPr>
              <w:jc w:val="center"/>
            </w:pPr>
            <w:r>
              <w:t>x</w:t>
            </w:r>
          </w:p>
        </w:tc>
        <w:tc>
          <w:tcPr>
            <w:tcW w:w="564" w:type="dxa"/>
          </w:tcPr>
          <w:p w14:paraId="5C60BB98" w14:textId="77777777" w:rsidR="005F52F4" w:rsidRDefault="005F52F4" w:rsidP="00C5153F">
            <w:pPr>
              <w:jc w:val="center"/>
            </w:pPr>
            <w:r>
              <w:t>x</w:t>
            </w:r>
          </w:p>
        </w:tc>
        <w:tc>
          <w:tcPr>
            <w:tcW w:w="675" w:type="dxa"/>
          </w:tcPr>
          <w:p w14:paraId="0609954F" w14:textId="77777777" w:rsidR="005F52F4" w:rsidRDefault="005F52F4" w:rsidP="00C5153F">
            <w:pPr>
              <w:jc w:val="center"/>
            </w:pPr>
            <w:r>
              <w:t>x</w:t>
            </w:r>
          </w:p>
        </w:tc>
        <w:tc>
          <w:tcPr>
            <w:tcW w:w="658" w:type="dxa"/>
          </w:tcPr>
          <w:p w14:paraId="38B1AF12" w14:textId="77777777" w:rsidR="005F52F4" w:rsidRDefault="005F52F4" w:rsidP="00C5153F">
            <w:pPr>
              <w:jc w:val="center"/>
            </w:pPr>
            <w:r>
              <w:t>x</w:t>
            </w:r>
          </w:p>
        </w:tc>
        <w:tc>
          <w:tcPr>
            <w:tcW w:w="677" w:type="dxa"/>
          </w:tcPr>
          <w:p w14:paraId="1396284C" w14:textId="77777777" w:rsidR="005F52F4" w:rsidRDefault="005F52F4" w:rsidP="00C5153F">
            <w:pPr>
              <w:jc w:val="center"/>
            </w:pPr>
            <w:r>
              <w:t>x</w:t>
            </w:r>
          </w:p>
        </w:tc>
        <w:tc>
          <w:tcPr>
            <w:tcW w:w="681" w:type="dxa"/>
          </w:tcPr>
          <w:p w14:paraId="0294AE86" w14:textId="77777777" w:rsidR="005F52F4" w:rsidRDefault="005F52F4" w:rsidP="00C5153F">
            <w:pPr>
              <w:jc w:val="center"/>
            </w:pPr>
            <w:r>
              <w:t>x</w:t>
            </w:r>
          </w:p>
        </w:tc>
        <w:tc>
          <w:tcPr>
            <w:tcW w:w="820" w:type="dxa"/>
          </w:tcPr>
          <w:p w14:paraId="1CF80606" w14:textId="77777777" w:rsidR="005F52F4" w:rsidRDefault="005F52F4" w:rsidP="00C5153F">
            <w:pPr>
              <w:jc w:val="center"/>
            </w:pPr>
            <w:r>
              <w:t>x</w:t>
            </w:r>
          </w:p>
        </w:tc>
        <w:tc>
          <w:tcPr>
            <w:tcW w:w="610" w:type="dxa"/>
          </w:tcPr>
          <w:p w14:paraId="720BE8A0" w14:textId="77777777" w:rsidR="005F52F4" w:rsidRDefault="005F52F4" w:rsidP="00C5153F">
            <w:pPr>
              <w:jc w:val="center"/>
            </w:pPr>
            <w:r>
              <w:t>x</w:t>
            </w:r>
          </w:p>
        </w:tc>
        <w:tc>
          <w:tcPr>
            <w:tcW w:w="490" w:type="dxa"/>
          </w:tcPr>
          <w:p w14:paraId="4DE827CD" w14:textId="77777777" w:rsidR="005F52F4" w:rsidRDefault="005F52F4" w:rsidP="00C5153F">
            <w:pPr>
              <w:jc w:val="center"/>
            </w:pPr>
            <w:r>
              <w:t>x</w:t>
            </w:r>
          </w:p>
        </w:tc>
        <w:tc>
          <w:tcPr>
            <w:tcW w:w="563" w:type="dxa"/>
          </w:tcPr>
          <w:p w14:paraId="5E4BD00B" w14:textId="77777777" w:rsidR="005F52F4" w:rsidRDefault="005F52F4" w:rsidP="00C5153F">
            <w:pPr>
              <w:jc w:val="center"/>
            </w:pPr>
            <w:r>
              <w:t>x</w:t>
            </w:r>
          </w:p>
        </w:tc>
        <w:tc>
          <w:tcPr>
            <w:tcW w:w="766" w:type="dxa"/>
          </w:tcPr>
          <w:p w14:paraId="1D791768" w14:textId="77777777" w:rsidR="005F52F4" w:rsidRDefault="005F52F4" w:rsidP="00C5153F">
            <w:pPr>
              <w:jc w:val="center"/>
            </w:pPr>
            <w:r>
              <w:t>x</w:t>
            </w:r>
          </w:p>
        </w:tc>
        <w:tc>
          <w:tcPr>
            <w:tcW w:w="771" w:type="dxa"/>
          </w:tcPr>
          <w:p w14:paraId="4983A95A" w14:textId="77777777" w:rsidR="005F52F4" w:rsidRDefault="005F52F4" w:rsidP="00C5153F">
            <w:pPr>
              <w:jc w:val="center"/>
            </w:pPr>
            <w:r>
              <w:t>x</w:t>
            </w:r>
          </w:p>
        </w:tc>
      </w:tr>
      <w:tr w:rsidR="00814F62" w14:paraId="309A35A3" w14:textId="77777777" w:rsidTr="00C5153F">
        <w:tc>
          <w:tcPr>
            <w:tcW w:w="1162" w:type="dxa"/>
          </w:tcPr>
          <w:p w14:paraId="49B801C8" w14:textId="2E87EB8B" w:rsidR="00814F62" w:rsidRDefault="00814F62" w:rsidP="00C5153F">
            <w:r>
              <w:t>Dotační tituly</w:t>
            </w:r>
          </w:p>
        </w:tc>
        <w:tc>
          <w:tcPr>
            <w:tcW w:w="625" w:type="dxa"/>
          </w:tcPr>
          <w:p w14:paraId="332944A0" w14:textId="0A3F2346" w:rsidR="00814F62" w:rsidRDefault="00814F62" w:rsidP="00C5153F">
            <w:pPr>
              <w:jc w:val="center"/>
            </w:pPr>
            <w:r>
              <w:t>x</w:t>
            </w:r>
          </w:p>
        </w:tc>
        <w:tc>
          <w:tcPr>
            <w:tcW w:w="564" w:type="dxa"/>
          </w:tcPr>
          <w:p w14:paraId="513A8857" w14:textId="013C8822" w:rsidR="00814F62" w:rsidRDefault="00814F62" w:rsidP="00C5153F">
            <w:pPr>
              <w:jc w:val="center"/>
            </w:pPr>
            <w:r>
              <w:t>x</w:t>
            </w:r>
          </w:p>
        </w:tc>
        <w:tc>
          <w:tcPr>
            <w:tcW w:w="675" w:type="dxa"/>
          </w:tcPr>
          <w:p w14:paraId="4D8D3FC1" w14:textId="3FC84644" w:rsidR="00814F62" w:rsidRDefault="00814F62" w:rsidP="00C5153F">
            <w:pPr>
              <w:jc w:val="center"/>
            </w:pPr>
            <w:r>
              <w:t>x</w:t>
            </w:r>
          </w:p>
        </w:tc>
        <w:tc>
          <w:tcPr>
            <w:tcW w:w="658" w:type="dxa"/>
          </w:tcPr>
          <w:p w14:paraId="3ED3BA43" w14:textId="736C0382" w:rsidR="00814F62" w:rsidRDefault="00814F62" w:rsidP="00C5153F">
            <w:pPr>
              <w:jc w:val="center"/>
            </w:pPr>
            <w:r>
              <w:t>x</w:t>
            </w:r>
          </w:p>
        </w:tc>
        <w:tc>
          <w:tcPr>
            <w:tcW w:w="677" w:type="dxa"/>
          </w:tcPr>
          <w:p w14:paraId="5B9D6C70" w14:textId="11CF7968" w:rsidR="00814F62" w:rsidRDefault="00814F62" w:rsidP="00C5153F">
            <w:pPr>
              <w:jc w:val="center"/>
            </w:pPr>
            <w:r>
              <w:t>x</w:t>
            </w:r>
          </w:p>
        </w:tc>
        <w:tc>
          <w:tcPr>
            <w:tcW w:w="681" w:type="dxa"/>
          </w:tcPr>
          <w:p w14:paraId="4155E532" w14:textId="5F7142E7" w:rsidR="00814F62" w:rsidRDefault="00814F62" w:rsidP="00C5153F">
            <w:pPr>
              <w:jc w:val="center"/>
            </w:pPr>
            <w:r>
              <w:t>x</w:t>
            </w:r>
          </w:p>
        </w:tc>
        <w:tc>
          <w:tcPr>
            <w:tcW w:w="820" w:type="dxa"/>
          </w:tcPr>
          <w:p w14:paraId="17468735" w14:textId="172073A2" w:rsidR="00814F62" w:rsidRDefault="00814F62" w:rsidP="00C5153F">
            <w:pPr>
              <w:jc w:val="center"/>
            </w:pPr>
            <w:r>
              <w:t>x</w:t>
            </w:r>
          </w:p>
        </w:tc>
        <w:tc>
          <w:tcPr>
            <w:tcW w:w="610" w:type="dxa"/>
          </w:tcPr>
          <w:p w14:paraId="07BDC025" w14:textId="5300CDEA" w:rsidR="00814F62" w:rsidRDefault="00814F62" w:rsidP="00C5153F">
            <w:pPr>
              <w:jc w:val="center"/>
            </w:pPr>
            <w:r>
              <w:t>x</w:t>
            </w:r>
          </w:p>
        </w:tc>
        <w:tc>
          <w:tcPr>
            <w:tcW w:w="490" w:type="dxa"/>
          </w:tcPr>
          <w:p w14:paraId="1580EE49" w14:textId="60E86F76" w:rsidR="00814F62" w:rsidRDefault="00814F62" w:rsidP="00C5153F">
            <w:pPr>
              <w:jc w:val="center"/>
            </w:pPr>
            <w:r>
              <w:t>x</w:t>
            </w:r>
          </w:p>
        </w:tc>
        <w:tc>
          <w:tcPr>
            <w:tcW w:w="563" w:type="dxa"/>
          </w:tcPr>
          <w:p w14:paraId="0E422BC2" w14:textId="5008D975" w:rsidR="00814F62" w:rsidRDefault="00814F62" w:rsidP="00C5153F">
            <w:pPr>
              <w:jc w:val="center"/>
            </w:pPr>
            <w:r>
              <w:t>x</w:t>
            </w:r>
          </w:p>
        </w:tc>
        <w:tc>
          <w:tcPr>
            <w:tcW w:w="766" w:type="dxa"/>
          </w:tcPr>
          <w:p w14:paraId="1B955EA9" w14:textId="7E8B444D" w:rsidR="00814F62" w:rsidRDefault="00814F62" w:rsidP="00C5153F">
            <w:pPr>
              <w:jc w:val="center"/>
            </w:pPr>
            <w:r>
              <w:t>x</w:t>
            </w:r>
          </w:p>
        </w:tc>
        <w:tc>
          <w:tcPr>
            <w:tcW w:w="771" w:type="dxa"/>
          </w:tcPr>
          <w:p w14:paraId="4C5D412D" w14:textId="77777777" w:rsidR="00814F62" w:rsidRDefault="00814F62" w:rsidP="00C5153F">
            <w:pPr>
              <w:jc w:val="center"/>
            </w:pPr>
          </w:p>
        </w:tc>
      </w:tr>
    </w:tbl>
    <w:p w14:paraId="099ED27A" w14:textId="77777777" w:rsidR="005F52F4" w:rsidRDefault="005F52F4" w:rsidP="00622CB4"/>
    <w:p w14:paraId="14370BDD" w14:textId="77777777" w:rsidR="00622CB4" w:rsidRPr="00814F62" w:rsidRDefault="00622CB4" w:rsidP="00622CB4">
      <w:pPr>
        <w:rPr>
          <w:b/>
          <w:bCs/>
        </w:rPr>
      </w:pPr>
      <w:r w:rsidRPr="00814F62">
        <w:rPr>
          <w:b/>
          <w:bCs/>
        </w:rPr>
        <w:t>Výstupy:</w:t>
      </w:r>
    </w:p>
    <w:p w14:paraId="1ECECCA4" w14:textId="12CDBABE" w:rsidR="00622CB4" w:rsidRDefault="00622CB4" w:rsidP="00622CB4">
      <w:pPr>
        <w:pStyle w:val="Odstavecseseznamem"/>
        <w:numPr>
          <w:ilvl w:val="0"/>
          <w:numId w:val="3"/>
        </w:numPr>
      </w:pPr>
      <w:r>
        <w:t>Sebehodnotící zpráva Model EFQM – verze 20</w:t>
      </w:r>
      <w:r w:rsidR="00252A8F">
        <w:t>23</w:t>
      </w:r>
    </w:p>
    <w:p w14:paraId="7E8D819F" w14:textId="4317985C" w:rsidR="00622CB4" w:rsidRDefault="00622CB4" w:rsidP="00622CB4">
      <w:pPr>
        <w:pStyle w:val="Odstavecseseznamem"/>
        <w:numPr>
          <w:ilvl w:val="0"/>
          <w:numId w:val="3"/>
        </w:numPr>
      </w:pPr>
      <w:r>
        <w:t xml:space="preserve">Nový systém </w:t>
      </w:r>
      <w:r w:rsidR="000D6042">
        <w:t xml:space="preserve">Digitalizovaný / </w:t>
      </w:r>
      <w:r w:rsidR="005F52F4">
        <w:t>úložiště – směrnic</w:t>
      </w:r>
      <w:r>
        <w:t xml:space="preserve"> a vnitřních dokumentů</w:t>
      </w:r>
    </w:p>
    <w:p w14:paraId="17CDDD25" w14:textId="56F7DD69" w:rsidR="000D6042" w:rsidRDefault="000D6042" w:rsidP="00622CB4">
      <w:pPr>
        <w:pStyle w:val="Odstavecseseznamem"/>
        <w:numPr>
          <w:ilvl w:val="0"/>
          <w:numId w:val="3"/>
        </w:numPr>
      </w:pPr>
      <w:r>
        <w:lastRenderedPageBreak/>
        <w:t>Změna ekonomického oddělení v</w:t>
      </w:r>
      <w:r w:rsidR="005F52F4">
        <w:t xml:space="preserve"> personalistice, klíčové osobě vedoucí ekonomického úseku – správa a vedení účetnictví – inovace, modernizace, využití na 100 % </w:t>
      </w:r>
      <w:proofErr w:type="spellStart"/>
      <w:r w:rsidR="005F52F4">
        <w:t>Avenzio</w:t>
      </w:r>
      <w:proofErr w:type="spellEnd"/>
      <w:r w:rsidR="005F52F4">
        <w:t>, Pohoda (odstranit duplicity vedené v excelu)</w:t>
      </w:r>
    </w:p>
    <w:p w14:paraId="15B2ACFF" w14:textId="77777777" w:rsidR="00622CB4" w:rsidRDefault="00622CB4" w:rsidP="00622CB4">
      <w:pPr>
        <w:pStyle w:val="Odstavecseseznamem"/>
        <w:numPr>
          <w:ilvl w:val="0"/>
          <w:numId w:val="3"/>
        </w:numPr>
      </w:pPr>
      <w:r>
        <w:t>Strategie – strategický rámec z výstupů ze zpětných vazeb</w:t>
      </w:r>
    </w:p>
    <w:p w14:paraId="02A36C69" w14:textId="77777777" w:rsidR="00622CB4" w:rsidRDefault="00622CB4" w:rsidP="00622CB4">
      <w:pPr>
        <w:pStyle w:val="Odstavecseseznamem"/>
        <w:numPr>
          <w:ilvl w:val="0"/>
          <w:numId w:val="3"/>
        </w:numPr>
      </w:pPr>
      <w:r>
        <w:t>Vize</w:t>
      </w:r>
    </w:p>
    <w:p w14:paraId="5282AD58" w14:textId="77777777" w:rsidR="00622CB4" w:rsidRDefault="00622CB4" w:rsidP="00622CB4">
      <w:pPr>
        <w:pStyle w:val="Odstavecseseznamem"/>
        <w:numPr>
          <w:ilvl w:val="0"/>
          <w:numId w:val="3"/>
        </w:numPr>
      </w:pPr>
      <w:r>
        <w:t>Mise</w:t>
      </w:r>
    </w:p>
    <w:p w14:paraId="7A40E175" w14:textId="77777777" w:rsidR="00622CB4" w:rsidRDefault="00622CB4" w:rsidP="00622CB4">
      <w:pPr>
        <w:pStyle w:val="Odstavecseseznamem"/>
        <w:numPr>
          <w:ilvl w:val="0"/>
          <w:numId w:val="3"/>
        </w:numPr>
      </w:pPr>
      <w:r>
        <w:t>Poslání</w:t>
      </w:r>
    </w:p>
    <w:p w14:paraId="26164A34" w14:textId="501174E5" w:rsidR="00622CB4" w:rsidRDefault="00622CB4" w:rsidP="00622CB4">
      <w:pPr>
        <w:pStyle w:val="Odstavecseseznamem"/>
        <w:numPr>
          <w:ilvl w:val="0"/>
          <w:numId w:val="3"/>
        </w:numPr>
      </w:pPr>
      <w:r>
        <w:t>Nové dotační tituly</w:t>
      </w:r>
      <w:r w:rsidR="005F52F4">
        <w:t xml:space="preserve"> – digitalizace, Reklama</w:t>
      </w:r>
    </w:p>
    <w:p w14:paraId="40297ABE" w14:textId="77777777" w:rsidR="00014E71" w:rsidRDefault="00014E71"/>
    <w:sectPr w:rsidR="00014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A4801"/>
    <w:multiLevelType w:val="hybridMultilevel"/>
    <w:tmpl w:val="12C8FB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633EA"/>
    <w:multiLevelType w:val="hybridMultilevel"/>
    <w:tmpl w:val="12C8FB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21AB6"/>
    <w:multiLevelType w:val="hybridMultilevel"/>
    <w:tmpl w:val="0466390A"/>
    <w:lvl w:ilvl="0" w:tplc="6AD021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76845"/>
    <w:multiLevelType w:val="hybridMultilevel"/>
    <w:tmpl w:val="90D496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02DAC"/>
    <w:multiLevelType w:val="hybridMultilevel"/>
    <w:tmpl w:val="12C8FB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08902">
    <w:abstractNumId w:val="0"/>
  </w:num>
  <w:num w:numId="2" w16cid:durableId="1115831264">
    <w:abstractNumId w:val="3"/>
  </w:num>
  <w:num w:numId="3" w16cid:durableId="3826958">
    <w:abstractNumId w:val="2"/>
  </w:num>
  <w:num w:numId="4" w16cid:durableId="1319844047">
    <w:abstractNumId w:val="4"/>
  </w:num>
  <w:num w:numId="5" w16cid:durableId="815268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E71"/>
    <w:rsid w:val="00014E71"/>
    <w:rsid w:val="000D6042"/>
    <w:rsid w:val="0015083F"/>
    <w:rsid w:val="00252A8F"/>
    <w:rsid w:val="005F52F4"/>
    <w:rsid w:val="00622CB4"/>
    <w:rsid w:val="006A5E9A"/>
    <w:rsid w:val="00814F62"/>
    <w:rsid w:val="008A4CEB"/>
    <w:rsid w:val="009B4B9C"/>
    <w:rsid w:val="00A9413C"/>
    <w:rsid w:val="00C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3632"/>
  <w15:chartTrackingRefBased/>
  <w15:docId w15:val="{B4796AAB-2686-4717-A02F-0E1BCC73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4E71"/>
    <w:pPr>
      <w:ind w:left="720"/>
      <w:contextualSpacing/>
    </w:pPr>
  </w:style>
  <w:style w:type="table" w:styleId="Mkatabulky">
    <w:name w:val="Table Grid"/>
    <w:basedOn w:val="Normlntabulka"/>
    <w:uiPriority w:val="39"/>
    <w:rsid w:val="00622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614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Lenka Šeflová</cp:lastModifiedBy>
  <cp:revision>9</cp:revision>
  <dcterms:created xsi:type="dcterms:W3CDTF">2020-12-14T06:08:00Z</dcterms:created>
  <dcterms:modified xsi:type="dcterms:W3CDTF">2023-08-14T15:32:00Z</dcterms:modified>
</cp:coreProperties>
</file>